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2" w:name="_GoBack"/>
      <w:bookmarkEnd w:id="2"/>
      <w:bookmarkStart w:id="0" w:name="_Toc55659475"/>
      <w:bookmarkStart w:id="1" w:name="_Toc7313"/>
      <w:r>
        <w:rPr>
          <w:rFonts w:hint="eastAsia"/>
          <w:lang w:eastAsia="zh-CN"/>
        </w:rPr>
        <w:t>河池市大化瑶族自治县</w:t>
      </w:r>
      <w:r>
        <w:rPr>
          <w:rFonts w:hint="eastAsia"/>
        </w:rPr>
        <w:t>公共法律服务领域政务公开事项标准目录</w:t>
      </w:r>
      <w:bookmarkEnd w:id="0"/>
      <w:bookmarkEnd w:id="1"/>
    </w:p>
    <w:tbl>
      <w:tblPr>
        <w:tblStyle w:val="11"/>
        <w:tblW w:w="14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55"/>
        <w:gridCol w:w="1065"/>
        <w:gridCol w:w="2025"/>
        <w:gridCol w:w="1094"/>
        <w:gridCol w:w="2086"/>
        <w:gridCol w:w="1049"/>
        <w:gridCol w:w="1651"/>
        <w:gridCol w:w="750"/>
        <w:gridCol w:w="810"/>
        <w:gridCol w:w="600"/>
        <w:gridCol w:w="675"/>
        <w:gridCol w:w="493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6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公开事项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公开内容（要素）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主体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公开依据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时限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公开方式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一级事项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二级事项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全社会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特定群众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主动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依申请公开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县级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08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公证员执业、变更许可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基本信息（包括办理事项、法定办结时限、承诺办结时限、办理形式、办理流程、咨询方式、监督投诉方式、办理公示、公示地点、办理地点、办理依据及申请材料等）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☑政务服务心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60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对公民法律援助申请的审批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《中华人民共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和国政府信息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公开条例》及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制定或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获取信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息之日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起10个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□政府网站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□公开查阅点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☑政务服务心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☑公示栏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□发布会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法律援助补贴发放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人民调解员补贴发放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人民调解员因从事工作致伤致残、牺牲的救助、抚恤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法律援助律师、公职律师、公司律师工作证颁发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对在法律援助工作中作出突出贡献的组织和个人进行表彰奖励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对人民调解委员会和调解员进行表彰奖励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对基层法律服务所、基层法律服务工作者进行表彰奖励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对律师事务所、律师进行表彰奖励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政府法律援助者执业核准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yellow"/>
                <w:lang w:eastAsia="zh-CN"/>
              </w:rPr>
              <w:t>申请人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公证机构设立批准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公证机构名称变更核准转报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公证机构办公场所变更核准转报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公证机构分立核准转报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公证机构合并核准转报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公证机构执业区域变更核准转报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公共法律服务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公证机构负责人变更核准转报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基本信息（包括办理事项、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7F7F7"/>
              </w:rPr>
              <w:t>法定办结时限、承诺办结时限、办理形式、办理流程、咨询方式、监督投诉方式、办理公示、公示地点、办理地点、办理依据及申请材料等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大化瑶族自治县司法局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和国政府信息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公开条例》及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相关规定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制定或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获取信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息之日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起10个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工作日内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 政府网站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□公开查阅点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☑政务服务中心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☑公示栏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□发布会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□两微一端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□其他</w:t>
            </w:r>
          </w:p>
        </w:tc>
        <w:tc>
          <w:tcPr>
            <w:tcW w:w="750" w:type="dxa"/>
            <w:vAlign w:val="center"/>
          </w:tcPr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left="181" w:leftChars="86"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spacing w:line="200" w:lineRule="exact"/>
        <w:jc w:val="left"/>
        <w:rPr>
          <w:rFonts w:ascii="仿宋_GB2312" w:hAnsi="仿宋_GB2312" w:eastAsia="仿宋_GB2312" w:cs="仿宋_GB2312"/>
          <w:sz w:val="18"/>
          <w:szCs w:val="18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sz w:val="18"/>
          <w:szCs w:val="18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sz w:val="18"/>
          <w:szCs w:val="18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66A1"/>
    <w:rsid w:val="000026DD"/>
    <w:rsid w:val="000126CE"/>
    <w:rsid w:val="000200F1"/>
    <w:rsid w:val="0007502F"/>
    <w:rsid w:val="0008180B"/>
    <w:rsid w:val="00084223"/>
    <w:rsid w:val="000966DE"/>
    <w:rsid w:val="00097978"/>
    <w:rsid w:val="000C46D0"/>
    <w:rsid w:val="000E6A6A"/>
    <w:rsid w:val="001000E5"/>
    <w:rsid w:val="001465F9"/>
    <w:rsid w:val="00157F2C"/>
    <w:rsid w:val="00184E9D"/>
    <w:rsid w:val="001955EC"/>
    <w:rsid w:val="001F3121"/>
    <w:rsid w:val="002164A5"/>
    <w:rsid w:val="0022136E"/>
    <w:rsid w:val="002460E1"/>
    <w:rsid w:val="00260651"/>
    <w:rsid w:val="0027088E"/>
    <w:rsid w:val="002C2083"/>
    <w:rsid w:val="002F71CA"/>
    <w:rsid w:val="003353A5"/>
    <w:rsid w:val="003B0224"/>
    <w:rsid w:val="003B38B8"/>
    <w:rsid w:val="003F1EDC"/>
    <w:rsid w:val="003F512B"/>
    <w:rsid w:val="004E14C1"/>
    <w:rsid w:val="004E4D98"/>
    <w:rsid w:val="004E546A"/>
    <w:rsid w:val="00510A96"/>
    <w:rsid w:val="00543F3E"/>
    <w:rsid w:val="005C433E"/>
    <w:rsid w:val="005C6AA4"/>
    <w:rsid w:val="006522BA"/>
    <w:rsid w:val="0067118B"/>
    <w:rsid w:val="00697041"/>
    <w:rsid w:val="006A5038"/>
    <w:rsid w:val="006F73D5"/>
    <w:rsid w:val="007403FC"/>
    <w:rsid w:val="00741390"/>
    <w:rsid w:val="00744C54"/>
    <w:rsid w:val="0075432A"/>
    <w:rsid w:val="0077085B"/>
    <w:rsid w:val="007B76C4"/>
    <w:rsid w:val="007C69E5"/>
    <w:rsid w:val="00807690"/>
    <w:rsid w:val="008165AC"/>
    <w:rsid w:val="0084282E"/>
    <w:rsid w:val="00850922"/>
    <w:rsid w:val="00877059"/>
    <w:rsid w:val="0089599D"/>
    <w:rsid w:val="008A26D5"/>
    <w:rsid w:val="008C3495"/>
    <w:rsid w:val="008E3717"/>
    <w:rsid w:val="008F218F"/>
    <w:rsid w:val="009225E8"/>
    <w:rsid w:val="00926FC9"/>
    <w:rsid w:val="00936B95"/>
    <w:rsid w:val="009622C9"/>
    <w:rsid w:val="0099236D"/>
    <w:rsid w:val="00994A34"/>
    <w:rsid w:val="00996BE3"/>
    <w:rsid w:val="009A2750"/>
    <w:rsid w:val="009A6EA1"/>
    <w:rsid w:val="00A04F95"/>
    <w:rsid w:val="00A100AE"/>
    <w:rsid w:val="00A42ABD"/>
    <w:rsid w:val="00A52442"/>
    <w:rsid w:val="00AA43F6"/>
    <w:rsid w:val="00AA5A37"/>
    <w:rsid w:val="00AF0FE5"/>
    <w:rsid w:val="00AF72DE"/>
    <w:rsid w:val="00B06251"/>
    <w:rsid w:val="00B30FC8"/>
    <w:rsid w:val="00BA5906"/>
    <w:rsid w:val="00C00049"/>
    <w:rsid w:val="00C21606"/>
    <w:rsid w:val="00C32549"/>
    <w:rsid w:val="00C37457"/>
    <w:rsid w:val="00CC12DA"/>
    <w:rsid w:val="00CE3523"/>
    <w:rsid w:val="00CF5564"/>
    <w:rsid w:val="00D052B1"/>
    <w:rsid w:val="00D267B8"/>
    <w:rsid w:val="00DA5C5B"/>
    <w:rsid w:val="00DD6A4A"/>
    <w:rsid w:val="00E163D0"/>
    <w:rsid w:val="00E23569"/>
    <w:rsid w:val="00E41E22"/>
    <w:rsid w:val="00EE5129"/>
    <w:rsid w:val="00F22D89"/>
    <w:rsid w:val="00F47EA9"/>
    <w:rsid w:val="00F832DD"/>
    <w:rsid w:val="00FA0245"/>
    <w:rsid w:val="00FC31B9"/>
    <w:rsid w:val="00FD1E20"/>
    <w:rsid w:val="00FE74C4"/>
    <w:rsid w:val="035031CF"/>
    <w:rsid w:val="0652308F"/>
    <w:rsid w:val="06A552DF"/>
    <w:rsid w:val="09095E77"/>
    <w:rsid w:val="0F9F14EE"/>
    <w:rsid w:val="0FF32ADA"/>
    <w:rsid w:val="0FFC2F7A"/>
    <w:rsid w:val="11927F5D"/>
    <w:rsid w:val="12DB6444"/>
    <w:rsid w:val="154E04E8"/>
    <w:rsid w:val="15774B14"/>
    <w:rsid w:val="16384474"/>
    <w:rsid w:val="1998750B"/>
    <w:rsid w:val="1A811BFD"/>
    <w:rsid w:val="1A9D16D4"/>
    <w:rsid w:val="1B933E36"/>
    <w:rsid w:val="21E762BF"/>
    <w:rsid w:val="223D27FA"/>
    <w:rsid w:val="24881299"/>
    <w:rsid w:val="24CF121D"/>
    <w:rsid w:val="24D033AE"/>
    <w:rsid w:val="26477371"/>
    <w:rsid w:val="27771ED7"/>
    <w:rsid w:val="279D695F"/>
    <w:rsid w:val="298127FF"/>
    <w:rsid w:val="29B80DEB"/>
    <w:rsid w:val="2C1A4200"/>
    <w:rsid w:val="2F356679"/>
    <w:rsid w:val="2FE37F54"/>
    <w:rsid w:val="32FF6365"/>
    <w:rsid w:val="33D6754F"/>
    <w:rsid w:val="34DA3FDA"/>
    <w:rsid w:val="35626DDC"/>
    <w:rsid w:val="38974FD5"/>
    <w:rsid w:val="39A852E7"/>
    <w:rsid w:val="3B982AAF"/>
    <w:rsid w:val="3C643577"/>
    <w:rsid w:val="41AC4BAA"/>
    <w:rsid w:val="438009FB"/>
    <w:rsid w:val="44377AF1"/>
    <w:rsid w:val="467624C9"/>
    <w:rsid w:val="47645CB2"/>
    <w:rsid w:val="478B0641"/>
    <w:rsid w:val="47B87397"/>
    <w:rsid w:val="494C31C5"/>
    <w:rsid w:val="498D44C1"/>
    <w:rsid w:val="4CAF6FD8"/>
    <w:rsid w:val="4D95623E"/>
    <w:rsid w:val="4E7874D7"/>
    <w:rsid w:val="4E881057"/>
    <w:rsid w:val="505330FA"/>
    <w:rsid w:val="51B032D7"/>
    <w:rsid w:val="52E701B9"/>
    <w:rsid w:val="55047C99"/>
    <w:rsid w:val="550B4B65"/>
    <w:rsid w:val="5795424E"/>
    <w:rsid w:val="582523AE"/>
    <w:rsid w:val="5B065A05"/>
    <w:rsid w:val="5B89590C"/>
    <w:rsid w:val="5C1166A1"/>
    <w:rsid w:val="5C2B0782"/>
    <w:rsid w:val="5CD61A2A"/>
    <w:rsid w:val="5E8C598F"/>
    <w:rsid w:val="5ECA09CA"/>
    <w:rsid w:val="632A0FCA"/>
    <w:rsid w:val="64351FAF"/>
    <w:rsid w:val="650F09B9"/>
    <w:rsid w:val="66141A06"/>
    <w:rsid w:val="682426AE"/>
    <w:rsid w:val="698800CD"/>
    <w:rsid w:val="6BFC3D70"/>
    <w:rsid w:val="6C111E46"/>
    <w:rsid w:val="6EAC13F4"/>
    <w:rsid w:val="739E7704"/>
    <w:rsid w:val="73C31794"/>
    <w:rsid w:val="74DF41C7"/>
    <w:rsid w:val="75D83EA9"/>
    <w:rsid w:val="77285344"/>
    <w:rsid w:val="78B06F24"/>
    <w:rsid w:val="7AEF1CF8"/>
    <w:rsid w:val="7C127F67"/>
    <w:rsid w:val="7CBD6C4E"/>
    <w:rsid w:val="7DB379AB"/>
    <w:rsid w:val="7DD41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0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页眉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basedOn w:val="12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character" w:customStyle="1" w:styleId="23">
    <w:name w:val="标题 1 Char"/>
    <w:basedOn w:val="12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4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5">
    <w:name w:val="批注框文本 Char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8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4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4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4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F7FB7-99DF-4819-ADB5-9E4F15367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328</Pages>
  <Words>27084</Words>
  <Characters>154385</Characters>
  <Lines>1286</Lines>
  <Paragraphs>362</Paragraphs>
  <TotalTime>25</TotalTime>
  <ScaleCrop>false</ScaleCrop>
  <LinksUpToDate>false</LinksUpToDate>
  <CharactersWithSpaces>181107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2020-11-05T03:02:00Z</dcterms:created>
  <dc:creator>Administrator</dc:creator>
  <cp:lastModifiedBy>Administrator</cp:lastModifiedBy>
  <dcterms:modified xsi:type="dcterms:W3CDTF">2020-11-30T04:19:06Z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