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34" w:rsidRDefault="00EA5FA3">
      <w:pPr>
        <w:jc w:val="center"/>
        <w:rPr>
          <w:rFonts w:ascii="方正小标宋_GBK" w:eastAsia="方正小标宋_GBK"/>
          <w:sz w:val="44"/>
          <w:szCs w:val="44"/>
        </w:rPr>
      </w:pPr>
      <w:bookmarkStart w:id="0" w:name="_Toc24724710"/>
      <w:r>
        <w:rPr>
          <w:rFonts w:ascii="方正小标宋_GBK" w:eastAsia="方正小标宋_GBK" w:hint="eastAsia"/>
          <w:sz w:val="44"/>
          <w:szCs w:val="44"/>
        </w:rPr>
        <w:t>永福县</w:t>
      </w:r>
      <w:r w:rsidR="000D5B3D">
        <w:rPr>
          <w:rFonts w:ascii="方正小标宋_GBK" w:eastAsia="方正小标宋_GBK" w:hint="eastAsia"/>
          <w:sz w:val="44"/>
          <w:szCs w:val="44"/>
        </w:rPr>
        <w:t>公共法律服务领域基层政务公开标准目录</w:t>
      </w:r>
      <w:bookmarkEnd w:id="0"/>
    </w:p>
    <w:p w:rsidR="00003734" w:rsidRDefault="000D5B3D">
      <w:pPr>
        <w:jc w:val="left"/>
        <w:rPr>
          <w:rFonts w:ascii="方正小标宋_GBK" w:eastAsia="方正小标宋_GBK"/>
          <w:sz w:val="28"/>
          <w:szCs w:val="28"/>
        </w:rPr>
      </w:pPr>
      <w:r>
        <w:rPr>
          <w:rFonts w:ascii="方正小标宋_GBK" w:eastAsia="方正小标宋_GBK" w:hint="eastAsia"/>
          <w:sz w:val="28"/>
          <w:szCs w:val="28"/>
        </w:rPr>
        <w:t>单位：永福县司法局</w:t>
      </w:r>
    </w:p>
    <w:tbl>
      <w:tblPr>
        <w:tblW w:w="15480" w:type="dxa"/>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072"/>
        <w:gridCol w:w="1268"/>
        <w:gridCol w:w="1620"/>
        <w:gridCol w:w="1980"/>
        <w:gridCol w:w="1800"/>
        <w:gridCol w:w="900"/>
        <w:gridCol w:w="2340"/>
        <w:gridCol w:w="540"/>
        <w:gridCol w:w="900"/>
        <w:gridCol w:w="540"/>
        <w:gridCol w:w="720"/>
        <w:gridCol w:w="540"/>
        <w:gridCol w:w="720"/>
      </w:tblGrid>
      <w:tr w:rsidR="00003734" w:rsidRPr="00992926">
        <w:trPr>
          <w:cantSplit/>
          <w:jc w:val="center"/>
        </w:trPr>
        <w:tc>
          <w:tcPr>
            <w:tcW w:w="540" w:type="dxa"/>
            <w:vMerge w:val="restart"/>
            <w:vAlign w:val="center"/>
          </w:tcPr>
          <w:p w:rsidR="00003734" w:rsidRPr="00992926" w:rsidRDefault="000D5B3D">
            <w:pPr>
              <w:widowControl/>
              <w:jc w:val="center"/>
              <w:rPr>
                <w:color w:val="000000" w:themeColor="text1"/>
                <w:kern w:val="0"/>
                <w:sz w:val="22"/>
              </w:rPr>
            </w:pPr>
            <w:r w:rsidRPr="00992926">
              <w:rPr>
                <w:rFonts w:hAnsi="宋体"/>
                <w:color w:val="000000" w:themeColor="text1"/>
                <w:kern w:val="0"/>
                <w:sz w:val="22"/>
              </w:rPr>
              <w:t>序号</w:t>
            </w:r>
          </w:p>
        </w:tc>
        <w:tc>
          <w:tcPr>
            <w:tcW w:w="2340" w:type="dxa"/>
            <w:gridSpan w:val="2"/>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公开事项</w:t>
            </w:r>
          </w:p>
        </w:tc>
        <w:tc>
          <w:tcPr>
            <w:tcW w:w="1620" w:type="dxa"/>
            <w:vMerge w:val="restart"/>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公开内容（要素）</w:t>
            </w:r>
          </w:p>
        </w:tc>
        <w:tc>
          <w:tcPr>
            <w:tcW w:w="1980" w:type="dxa"/>
            <w:vMerge w:val="restart"/>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公开依据</w:t>
            </w:r>
          </w:p>
        </w:tc>
        <w:tc>
          <w:tcPr>
            <w:tcW w:w="1800" w:type="dxa"/>
            <w:vMerge w:val="restart"/>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公开时限</w:t>
            </w:r>
          </w:p>
        </w:tc>
        <w:tc>
          <w:tcPr>
            <w:tcW w:w="900" w:type="dxa"/>
            <w:vMerge w:val="restart"/>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公开主体</w:t>
            </w:r>
          </w:p>
        </w:tc>
        <w:tc>
          <w:tcPr>
            <w:tcW w:w="2340" w:type="dxa"/>
            <w:vMerge w:val="restart"/>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公开渠道和载体</w:t>
            </w:r>
          </w:p>
        </w:tc>
        <w:tc>
          <w:tcPr>
            <w:tcW w:w="1440" w:type="dxa"/>
            <w:gridSpan w:val="2"/>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公开对象</w:t>
            </w:r>
          </w:p>
        </w:tc>
        <w:tc>
          <w:tcPr>
            <w:tcW w:w="1260" w:type="dxa"/>
            <w:gridSpan w:val="2"/>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公开方式</w:t>
            </w:r>
          </w:p>
        </w:tc>
        <w:tc>
          <w:tcPr>
            <w:tcW w:w="1260" w:type="dxa"/>
            <w:gridSpan w:val="2"/>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公开层级</w:t>
            </w:r>
          </w:p>
        </w:tc>
      </w:tr>
      <w:tr w:rsidR="00003734" w:rsidRPr="00992926" w:rsidTr="00992926">
        <w:trPr>
          <w:cantSplit/>
          <w:jc w:val="center"/>
        </w:trPr>
        <w:tc>
          <w:tcPr>
            <w:tcW w:w="540" w:type="dxa"/>
            <w:vMerge/>
            <w:vAlign w:val="center"/>
          </w:tcPr>
          <w:p w:rsidR="00003734" w:rsidRPr="00992926" w:rsidRDefault="00003734">
            <w:pPr>
              <w:widowControl/>
              <w:jc w:val="left"/>
              <w:rPr>
                <w:color w:val="000000" w:themeColor="text1"/>
                <w:kern w:val="0"/>
                <w:sz w:val="22"/>
              </w:rPr>
            </w:pPr>
          </w:p>
        </w:tc>
        <w:tc>
          <w:tcPr>
            <w:tcW w:w="1072" w:type="dxa"/>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一级事项</w:t>
            </w:r>
          </w:p>
        </w:tc>
        <w:tc>
          <w:tcPr>
            <w:tcW w:w="1268" w:type="dxa"/>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二级事项</w:t>
            </w:r>
          </w:p>
        </w:tc>
        <w:tc>
          <w:tcPr>
            <w:tcW w:w="1620" w:type="dxa"/>
            <w:vMerge/>
            <w:vAlign w:val="center"/>
          </w:tcPr>
          <w:p w:rsidR="00003734" w:rsidRPr="00992926" w:rsidRDefault="00003734">
            <w:pPr>
              <w:widowControl/>
              <w:jc w:val="left"/>
              <w:rPr>
                <w:rFonts w:ascii="黑体" w:eastAsia="黑体" w:hAnsi="宋体" w:cs="宋体"/>
                <w:color w:val="000000" w:themeColor="text1"/>
                <w:kern w:val="0"/>
                <w:sz w:val="22"/>
              </w:rPr>
            </w:pPr>
          </w:p>
        </w:tc>
        <w:tc>
          <w:tcPr>
            <w:tcW w:w="1980" w:type="dxa"/>
            <w:vMerge/>
            <w:vAlign w:val="center"/>
          </w:tcPr>
          <w:p w:rsidR="00003734" w:rsidRPr="00992926" w:rsidRDefault="00003734">
            <w:pPr>
              <w:widowControl/>
              <w:jc w:val="left"/>
              <w:rPr>
                <w:rFonts w:ascii="黑体" w:eastAsia="黑体" w:hAnsi="宋体" w:cs="宋体"/>
                <w:color w:val="000000" w:themeColor="text1"/>
                <w:kern w:val="0"/>
                <w:sz w:val="22"/>
              </w:rPr>
            </w:pPr>
          </w:p>
        </w:tc>
        <w:tc>
          <w:tcPr>
            <w:tcW w:w="1800" w:type="dxa"/>
            <w:vMerge/>
            <w:vAlign w:val="center"/>
          </w:tcPr>
          <w:p w:rsidR="00003734" w:rsidRPr="00992926" w:rsidRDefault="00003734">
            <w:pPr>
              <w:widowControl/>
              <w:jc w:val="left"/>
              <w:rPr>
                <w:rFonts w:ascii="黑体" w:eastAsia="黑体" w:hAnsi="宋体" w:cs="宋体"/>
                <w:color w:val="000000" w:themeColor="text1"/>
                <w:kern w:val="0"/>
                <w:sz w:val="22"/>
              </w:rPr>
            </w:pPr>
          </w:p>
        </w:tc>
        <w:tc>
          <w:tcPr>
            <w:tcW w:w="900" w:type="dxa"/>
            <w:vMerge/>
            <w:vAlign w:val="center"/>
          </w:tcPr>
          <w:p w:rsidR="00003734" w:rsidRPr="00992926" w:rsidRDefault="00003734">
            <w:pPr>
              <w:widowControl/>
              <w:jc w:val="left"/>
              <w:rPr>
                <w:rFonts w:ascii="黑体" w:eastAsia="黑体" w:hAnsi="宋体" w:cs="宋体"/>
                <w:color w:val="000000" w:themeColor="text1"/>
                <w:kern w:val="0"/>
                <w:sz w:val="22"/>
              </w:rPr>
            </w:pPr>
          </w:p>
        </w:tc>
        <w:tc>
          <w:tcPr>
            <w:tcW w:w="2340" w:type="dxa"/>
            <w:vMerge/>
            <w:vAlign w:val="center"/>
          </w:tcPr>
          <w:p w:rsidR="00003734" w:rsidRPr="00992926" w:rsidRDefault="00003734">
            <w:pPr>
              <w:widowControl/>
              <w:jc w:val="left"/>
              <w:rPr>
                <w:rFonts w:ascii="黑体" w:eastAsia="黑体" w:hAnsi="宋体" w:cs="宋体"/>
                <w:color w:val="000000" w:themeColor="text1"/>
                <w:kern w:val="0"/>
                <w:sz w:val="22"/>
              </w:rPr>
            </w:pPr>
          </w:p>
        </w:tc>
        <w:tc>
          <w:tcPr>
            <w:tcW w:w="540" w:type="dxa"/>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全社会</w:t>
            </w:r>
          </w:p>
        </w:tc>
        <w:tc>
          <w:tcPr>
            <w:tcW w:w="900" w:type="dxa"/>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特定群众</w:t>
            </w:r>
          </w:p>
        </w:tc>
        <w:tc>
          <w:tcPr>
            <w:tcW w:w="540" w:type="dxa"/>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主动</w:t>
            </w:r>
          </w:p>
        </w:tc>
        <w:tc>
          <w:tcPr>
            <w:tcW w:w="720" w:type="dxa"/>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依申请公开</w:t>
            </w:r>
          </w:p>
        </w:tc>
        <w:tc>
          <w:tcPr>
            <w:tcW w:w="540" w:type="dxa"/>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县级</w:t>
            </w:r>
          </w:p>
        </w:tc>
        <w:tc>
          <w:tcPr>
            <w:tcW w:w="720" w:type="dxa"/>
            <w:vAlign w:val="center"/>
          </w:tcPr>
          <w:p w:rsidR="00003734" w:rsidRPr="00992926" w:rsidRDefault="000D5B3D">
            <w:pPr>
              <w:widowControl/>
              <w:jc w:val="center"/>
              <w:rPr>
                <w:rFonts w:ascii="黑体" w:eastAsia="黑体" w:hAnsi="宋体" w:cs="宋体"/>
                <w:color w:val="000000" w:themeColor="text1"/>
                <w:kern w:val="0"/>
                <w:sz w:val="22"/>
              </w:rPr>
            </w:pPr>
            <w:r w:rsidRPr="00992926">
              <w:rPr>
                <w:rFonts w:ascii="黑体" w:eastAsia="黑体" w:hAnsi="宋体" w:cs="宋体" w:hint="eastAsia"/>
                <w:color w:val="000000" w:themeColor="text1"/>
                <w:kern w:val="0"/>
                <w:sz w:val="22"/>
              </w:rPr>
              <w:t>乡、村级</w:t>
            </w: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1</w:t>
            </w:r>
          </w:p>
        </w:tc>
        <w:tc>
          <w:tcPr>
            <w:tcW w:w="1072" w:type="dxa"/>
            <w:vMerge w:val="restart"/>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法治宣传教育</w:t>
            </w: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法律知识普及服务</w:t>
            </w:r>
          </w:p>
        </w:tc>
        <w:tc>
          <w:tcPr>
            <w:tcW w:w="1620"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法律法规资讯；普法动态资讯；普法讲师团信息等</w:t>
            </w:r>
          </w:p>
        </w:tc>
        <w:tc>
          <w:tcPr>
            <w:tcW w:w="1980" w:type="dxa"/>
            <w:vAlign w:val="center"/>
          </w:tcPr>
          <w:p w:rsidR="00003734" w:rsidRPr="00992926" w:rsidRDefault="000D5B3D" w:rsidP="00992926">
            <w:pPr>
              <w:widowControl/>
              <w:textAlignment w:val="center"/>
              <w:rPr>
                <w:rFonts w:eastAsia="仿宋_GB2312"/>
                <w:color w:val="000000" w:themeColor="text1"/>
                <w:sz w:val="18"/>
                <w:szCs w:val="18"/>
              </w:rPr>
            </w:pPr>
            <w:r w:rsidRPr="00992926">
              <w:rPr>
                <w:rFonts w:eastAsia="仿宋_GB2312"/>
                <w:color w:val="000000" w:themeColor="text1"/>
                <w:sz w:val="18"/>
                <w:szCs w:val="18"/>
              </w:rPr>
              <w:t>《中共中央、国务院转发</w:t>
            </w:r>
            <w:r w:rsidRPr="00992926">
              <w:rPr>
                <w:rFonts w:eastAsia="仿宋_GB2312"/>
                <w:color w:val="000000" w:themeColor="text1"/>
                <w:sz w:val="18"/>
                <w:szCs w:val="18"/>
              </w:rPr>
              <w:t>&lt;</w:t>
            </w:r>
            <w:r w:rsidRPr="00992926">
              <w:rPr>
                <w:rFonts w:eastAsia="仿宋_GB2312"/>
                <w:color w:val="000000" w:themeColor="text1"/>
                <w:sz w:val="18"/>
                <w:szCs w:val="18"/>
              </w:rPr>
              <w:t>中央宣传部、司法部关于在公民中开展法治宣传教育的第七个五年规划（</w:t>
            </w:r>
            <w:r w:rsidRPr="00992926">
              <w:rPr>
                <w:rFonts w:eastAsia="仿宋_GB2312"/>
                <w:color w:val="000000" w:themeColor="text1"/>
                <w:sz w:val="18"/>
                <w:szCs w:val="18"/>
              </w:rPr>
              <w:t>2016</w:t>
            </w:r>
            <w:r w:rsidRPr="00992926">
              <w:rPr>
                <w:rFonts w:eastAsia="仿宋_GB2312"/>
                <w:color w:val="000000" w:themeColor="text1"/>
                <w:sz w:val="18"/>
                <w:szCs w:val="18"/>
              </w:rPr>
              <w:t>－</w:t>
            </w:r>
            <w:r w:rsidRPr="00992926">
              <w:rPr>
                <w:rFonts w:eastAsia="仿宋_GB2312"/>
                <w:color w:val="000000" w:themeColor="text1"/>
                <w:sz w:val="18"/>
                <w:szCs w:val="18"/>
              </w:rPr>
              <w:t>2020</w:t>
            </w:r>
            <w:r w:rsidRPr="00992926">
              <w:rPr>
                <w:rFonts w:eastAsia="仿宋_GB2312"/>
                <w:color w:val="000000" w:themeColor="text1"/>
                <w:sz w:val="18"/>
                <w:szCs w:val="18"/>
              </w:rPr>
              <w:t>年）</w:t>
            </w:r>
            <w:r w:rsidRPr="00992926">
              <w:rPr>
                <w:rFonts w:eastAsia="仿宋_GB2312"/>
                <w:color w:val="000000" w:themeColor="text1"/>
                <w:sz w:val="18"/>
                <w:szCs w:val="18"/>
              </w:rPr>
              <w:t>&gt;</w:t>
            </w:r>
            <w:r w:rsidRPr="00992926">
              <w:rPr>
                <w:rFonts w:eastAsia="仿宋_GB2312"/>
                <w:color w:val="000000" w:themeColor="text1"/>
                <w:sz w:val="18"/>
                <w:szCs w:val="18"/>
              </w:rPr>
              <w:t>》（中发〔</w:t>
            </w:r>
            <w:r w:rsidRPr="00992926">
              <w:rPr>
                <w:rFonts w:eastAsia="仿宋_GB2312"/>
                <w:color w:val="000000" w:themeColor="text1"/>
                <w:sz w:val="18"/>
                <w:szCs w:val="18"/>
              </w:rPr>
              <w:t>2016</w:t>
            </w:r>
            <w:r w:rsidRPr="00992926">
              <w:rPr>
                <w:rFonts w:eastAsia="仿宋_GB2312"/>
                <w:color w:val="000000" w:themeColor="text1"/>
                <w:sz w:val="18"/>
                <w:szCs w:val="18"/>
              </w:rPr>
              <w:t>〕</w:t>
            </w:r>
            <w:r w:rsidRPr="00992926">
              <w:rPr>
                <w:rFonts w:eastAsia="仿宋_GB2312"/>
                <w:color w:val="000000" w:themeColor="text1"/>
                <w:sz w:val="18"/>
                <w:szCs w:val="18"/>
              </w:rPr>
              <w:t>11</w:t>
            </w:r>
            <w:r w:rsidRPr="00992926">
              <w:rPr>
                <w:rFonts w:eastAsia="仿宋_GB2312"/>
                <w:color w:val="000000" w:themeColor="text1"/>
                <w:sz w:val="18"/>
                <w:szCs w:val="18"/>
              </w:rPr>
              <w:t>号）、</w:t>
            </w:r>
            <w:r w:rsidR="00992926" w:rsidRPr="00992926">
              <w:rPr>
                <w:rFonts w:eastAsia="仿宋_GB2312" w:hint="eastAsia"/>
                <w:color w:val="000000" w:themeColor="text1"/>
                <w:sz w:val="18"/>
                <w:szCs w:val="18"/>
              </w:rPr>
              <w:t>广西壮族自治区</w:t>
            </w:r>
            <w:r w:rsidRPr="00992926">
              <w:rPr>
                <w:rFonts w:eastAsia="仿宋_GB2312"/>
                <w:color w:val="000000" w:themeColor="text1"/>
                <w:sz w:val="18"/>
                <w:szCs w:val="18"/>
              </w:rPr>
              <w:t>“</w:t>
            </w:r>
            <w:r w:rsidRPr="00992926">
              <w:rPr>
                <w:rFonts w:eastAsia="仿宋_GB2312"/>
                <w:color w:val="000000" w:themeColor="text1"/>
                <w:sz w:val="18"/>
                <w:szCs w:val="18"/>
              </w:rPr>
              <w:t>七五</w:t>
            </w:r>
            <w:r w:rsidRPr="00992926">
              <w:rPr>
                <w:rFonts w:eastAsia="仿宋_GB2312"/>
                <w:color w:val="000000" w:themeColor="text1"/>
                <w:sz w:val="18"/>
                <w:szCs w:val="18"/>
              </w:rPr>
              <w:t>”</w:t>
            </w:r>
            <w:r w:rsidRPr="00992926">
              <w:rPr>
                <w:rFonts w:eastAsia="仿宋_GB2312"/>
                <w:color w:val="000000" w:themeColor="text1"/>
                <w:sz w:val="18"/>
                <w:szCs w:val="18"/>
              </w:rPr>
              <w:t>普法规划</w:t>
            </w:r>
          </w:p>
        </w:tc>
        <w:tc>
          <w:tcPr>
            <w:tcW w:w="1800"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992926">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 xml:space="preserve">政府网站  </w:t>
            </w: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 xml:space="preserve">两微一端    </w:t>
            </w: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 xml:space="preserve">广播电视  </w:t>
            </w: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 xml:space="preserve">纸质媒体    </w:t>
            </w: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 xml:space="preserve">入户/现场     </w:t>
            </w:r>
          </w:p>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社区/企事业单位/村公示栏（电子屏）</w:t>
            </w:r>
          </w:p>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其他法律服务网</w:t>
            </w:r>
          </w:p>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注：有关公开信息可推送或归集至本省级法律服务网。</w:t>
            </w:r>
          </w:p>
        </w:tc>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90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2</w:t>
            </w:r>
          </w:p>
        </w:tc>
        <w:tc>
          <w:tcPr>
            <w:tcW w:w="1072" w:type="dxa"/>
            <w:vMerge/>
            <w:vAlign w:val="center"/>
          </w:tcPr>
          <w:p w:rsidR="00003734" w:rsidRPr="00992926" w:rsidRDefault="00003734">
            <w:pPr>
              <w:jc w:val="center"/>
              <w:rPr>
                <w:rFonts w:ascii="仿宋_GB2312" w:eastAsia="仿宋_GB2312" w:hAnsi="宋体"/>
                <w:color w:val="000000" w:themeColor="text1"/>
                <w:sz w:val="18"/>
                <w:szCs w:val="18"/>
              </w:rPr>
            </w:pP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推广法治文化服务</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辖区内法治文化阵地信息；法治文化作品、产品</w:t>
            </w:r>
          </w:p>
        </w:tc>
        <w:tc>
          <w:tcPr>
            <w:tcW w:w="1980" w:type="dxa"/>
            <w:vAlign w:val="center"/>
          </w:tcPr>
          <w:p w:rsidR="00003734" w:rsidRPr="00992926" w:rsidRDefault="000D5B3D">
            <w:pPr>
              <w:rPr>
                <w:rFonts w:eastAsia="仿宋_GB2312"/>
                <w:color w:val="000000" w:themeColor="text1"/>
                <w:sz w:val="18"/>
                <w:szCs w:val="18"/>
              </w:rPr>
            </w:pPr>
            <w:r w:rsidRPr="00992926">
              <w:rPr>
                <w:rFonts w:eastAsia="仿宋_GB2312"/>
                <w:color w:val="000000" w:themeColor="text1"/>
                <w:sz w:val="18"/>
                <w:szCs w:val="18"/>
              </w:rPr>
              <w:t>同上</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992926">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同上</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90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3</w:t>
            </w:r>
          </w:p>
        </w:tc>
        <w:tc>
          <w:tcPr>
            <w:tcW w:w="1072" w:type="dxa"/>
            <w:vMerge/>
            <w:vAlign w:val="center"/>
          </w:tcPr>
          <w:p w:rsidR="00003734" w:rsidRPr="00992926" w:rsidRDefault="00003734">
            <w:pPr>
              <w:jc w:val="center"/>
              <w:rPr>
                <w:rFonts w:ascii="仿宋_GB2312" w:eastAsia="仿宋_GB2312" w:hAnsi="宋体"/>
                <w:color w:val="000000" w:themeColor="text1"/>
                <w:sz w:val="18"/>
                <w:szCs w:val="18"/>
              </w:rPr>
            </w:pP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对在法治宣传教育工作中做出显著成绩的单位和个人进行表彰奖励</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评选表彰通知；先进集体和个人申报表（空白表）；拟表彰的先进集体先进个人名单；表彰决定</w:t>
            </w:r>
          </w:p>
        </w:tc>
        <w:tc>
          <w:tcPr>
            <w:tcW w:w="1980" w:type="dxa"/>
            <w:vAlign w:val="center"/>
          </w:tcPr>
          <w:p w:rsidR="00003734" w:rsidRPr="00992926" w:rsidRDefault="000D5B3D">
            <w:pPr>
              <w:rPr>
                <w:rFonts w:eastAsia="仿宋_GB2312"/>
                <w:color w:val="000000" w:themeColor="text1"/>
                <w:sz w:val="18"/>
                <w:szCs w:val="18"/>
              </w:rPr>
            </w:pPr>
            <w:r w:rsidRPr="00992926">
              <w:rPr>
                <w:rFonts w:eastAsia="仿宋_GB2312"/>
                <w:color w:val="000000" w:themeColor="text1"/>
                <w:sz w:val="18"/>
                <w:szCs w:val="18"/>
              </w:rPr>
              <w:t>同上</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992926">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同上</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90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r>
      <w:tr w:rsidR="00003734" w:rsidRPr="00992926" w:rsidTr="00992926">
        <w:trPr>
          <w:cantSplit/>
          <w:jc w:val="center"/>
        </w:trPr>
        <w:tc>
          <w:tcPr>
            <w:tcW w:w="540" w:type="dxa"/>
            <w:vAlign w:val="center"/>
          </w:tcPr>
          <w:p w:rsidR="00003734" w:rsidRPr="00992926" w:rsidRDefault="000D5B3D">
            <w:pPr>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lastRenderedPageBreak/>
              <w:t>5</w:t>
            </w:r>
          </w:p>
        </w:tc>
        <w:tc>
          <w:tcPr>
            <w:tcW w:w="1072"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公证</w:t>
            </w:r>
          </w:p>
        </w:tc>
        <w:tc>
          <w:tcPr>
            <w:tcW w:w="1268" w:type="dxa"/>
            <w:vAlign w:val="center"/>
          </w:tcPr>
          <w:p w:rsidR="00003734" w:rsidRPr="00992926" w:rsidRDefault="000D5B3D">
            <w:pP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公证员一般任职执业审核、考核任职执业审核</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审查（考核）意见</w:t>
            </w:r>
          </w:p>
        </w:tc>
        <w:tc>
          <w:tcPr>
            <w:tcW w:w="1980" w:type="dxa"/>
            <w:vAlign w:val="center"/>
          </w:tcPr>
          <w:p w:rsidR="00003734" w:rsidRPr="00992926" w:rsidRDefault="000D5B3D">
            <w:pPr>
              <w:rPr>
                <w:rFonts w:eastAsia="仿宋_GB2312"/>
                <w:color w:val="000000" w:themeColor="text1"/>
                <w:sz w:val="18"/>
                <w:szCs w:val="18"/>
              </w:rPr>
            </w:pPr>
            <w:r w:rsidRPr="00992926">
              <w:rPr>
                <w:rFonts w:eastAsia="仿宋_GB2312"/>
                <w:color w:val="000000" w:themeColor="text1"/>
                <w:sz w:val="18"/>
                <w:szCs w:val="18"/>
              </w:rPr>
              <w:t>《公证法》、《公证员执业管理办法》（司法部令第</w:t>
            </w:r>
            <w:r w:rsidRPr="00992926">
              <w:rPr>
                <w:rFonts w:eastAsia="仿宋_GB2312"/>
                <w:color w:val="000000" w:themeColor="text1"/>
                <w:sz w:val="18"/>
                <w:szCs w:val="18"/>
              </w:rPr>
              <w:t>102</w:t>
            </w:r>
            <w:r w:rsidRPr="00992926">
              <w:rPr>
                <w:rFonts w:eastAsia="仿宋_GB2312"/>
                <w:color w:val="000000" w:themeColor="text1"/>
                <w:sz w:val="18"/>
                <w:szCs w:val="18"/>
              </w:rPr>
              <w:t>号）</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2641E5">
            <w:pPr>
              <w:widowControl/>
              <w:jc w:val="left"/>
              <w:textAlignment w:val="center"/>
              <w:rPr>
                <w:rFonts w:ascii="仿宋_GB2312" w:eastAsia="仿宋_GB2312" w:hAnsi="宋体"/>
                <w:color w:val="000000" w:themeColor="text1"/>
                <w:sz w:val="18"/>
                <w:szCs w:val="18"/>
              </w:rPr>
            </w:pP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ascii="仿宋_GB2312" w:eastAsia="仿宋_GB2312" w:hAnsi="宋体"/>
                <w:color w:val="000000" w:themeColor="text1"/>
                <w:sz w:val="18"/>
                <w:szCs w:val="18"/>
              </w:rPr>
              <w:t xml:space="preserve">精准推送 </w:t>
            </w:r>
          </w:p>
        </w:tc>
        <w:tc>
          <w:tcPr>
            <w:tcW w:w="540" w:type="dxa"/>
            <w:vAlign w:val="center"/>
          </w:tcPr>
          <w:p w:rsidR="00003734" w:rsidRPr="00992926" w:rsidRDefault="00003734">
            <w:pPr>
              <w:jc w:val="center"/>
              <w:rPr>
                <w:rFonts w:ascii="仿宋_GB2312" w:eastAsia="仿宋_GB2312" w:hAnsi="宋体"/>
                <w:color w:val="000000" w:themeColor="text1"/>
                <w:sz w:val="18"/>
                <w:szCs w:val="18"/>
              </w:rPr>
            </w:pPr>
          </w:p>
        </w:tc>
        <w:tc>
          <w:tcPr>
            <w:tcW w:w="90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申请人</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r>
      <w:tr w:rsidR="00003734" w:rsidRPr="00992926" w:rsidTr="00992926">
        <w:trPr>
          <w:cantSplit/>
          <w:trHeight w:val="2784"/>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6</w:t>
            </w:r>
          </w:p>
        </w:tc>
        <w:tc>
          <w:tcPr>
            <w:tcW w:w="1072"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法律援助</w:t>
            </w: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法律援助服务</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给予法律援助决定书；不予法律援助决定书；指派通知书</w:t>
            </w:r>
          </w:p>
        </w:tc>
        <w:tc>
          <w:tcPr>
            <w:tcW w:w="1980" w:type="dxa"/>
            <w:vAlign w:val="center"/>
          </w:tcPr>
          <w:p w:rsidR="00003734" w:rsidRPr="00992926" w:rsidRDefault="000D5B3D">
            <w:pPr>
              <w:rPr>
                <w:rFonts w:eastAsia="仿宋_GB2312"/>
                <w:color w:val="000000" w:themeColor="text1"/>
                <w:sz w:val="18"/>
                <w:szCs w:val="18"/>
              </w:rPr>
            </w:pPr>
            <w:r w:rsidRPr="00992926">
              <w:rPr>
                <w:rFonts w:eastAsia="仿宋_GB2312"/>
                <w:color w:val="000000" w:themeColor="text1"/>
                <w:sz w:val="18"/>
                <w:szCs w:val="18"/>
              </w:rPr>
              <w:t>《法律援助条例》（国令第</w:t>
            </w:r>
            <w:r w:rsidRPr="00992926">
              <w:rPr>
                <w:rFonts w:eastAsia="仿宋_GB2312"/>
                <w:color w:val="000000" w:themeColor="text1"/>
                <w:sz w:val="18"/>
                <w:szCs w:val="18"/>
              </w:rPr>
              <w:t>385</w:t>
            </w:r>
            <w:r w:rsidRPr="00992926">
              <w:rPr>
                <w:rFonts w:eastAsia="仿宋_GB2312"/>
                <w:color w:val="000000" w:themeColor="text1"/>
                <w:sz w:val="18"/>
                <w:szCs w:val="18"/>
              </w:rPr>
              <w:t>号）、《</w:t>
            </w:r>
            <w:r w:rsidRPr="00992926">
              <w:rPr>
                <w:rFonts w:eastAsia="仿宋_GB2312" w:hint="eastAsia"/>
                <w:color w:val="000000" w:themeColor="text1"/>
                <w:sz w:val="18"/>
                <w:szCs w:val="18"/>
              </w:rPr>
              <w:t>广西壮族自治区</w:t>
            </w:r>
            <w:r w:rsidRPr="00992926">
              <w:rPr>
                <w:rFonts w:eastAsia="仿宋_GB2312"/>
                <w:color w:val="000000" w:themeColor="text1"/>
                <w:sz w:val="18"/>
                <w:szCs w:val="18"/>
              </w:rPr>
              <w:t>法律援助条例》</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2641E5">
            <w:pPr>
              <w:widowControl/>
              <w:jc w:val="left"/>
              <w:textAlignment w:val="center"/>
              <w:rPr>
                <w:rFonts w:ascii="仿宋_GB2312" w:eastAsia="仿宋_GB2312" w:hAnsi="宋体"/>
                <w:color w:val="000000" w:themeColor="text1"/>
                <w:sz w:val="18"/>
                <w:szCs w:val="18"/>
              </w:rPr>
            </w:pP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ascii="仿宋_GB2312" w:eastAsia="仿宋_GB2312" w:hAnsi="宋体"/>
                <w:color w:val="000000" w:themeColor="text1"/>
                <w:sz w:val="18"/>
                <w:szCs w:val="18"/>
              </w:rPr>
              <w:t>精准推送</w:t>
            </w:r>
          </w:p>
        </w:tc>
        <w:tc>
          <w:tcPr>
            <w:tcW w:w="540" w:type="dxa"/>
            <w:vAlign w:val="center"/>
          </w:tcPr>
          <w:p w:rsidR="00003734" w:rsidRPr="00992926" w:rsidRDefault="00003734">
            <w:pPr>
              <w:jc w:val="center"/>
              <w:rPr>
                <w:rFonts w:ascii="仿宋_GB2312" w:eastAsia="仿宋_GB2312" w:hAnsi="宋体"/>
                <w:color w:val="000000" w:themeColor="text1"/>
                <w:sz w:val="18"/>
                <w:szCs w:val="18"/>
              </w:rPr>
            </w:pPr>
          </w:p>
        </w:tc>
        <w:tc>
          <w:tcPr>
            <w:tcW w:w="90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法律援助申请人、受指派的律师事务所或其他组织等</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7</w:t>
            </w:r>
          </w:p>
        </w:tc>
        <w:tc>
          <w:tcPr>
            <w:tcW w:w="1072" w:type="dxa"/>
            <w:vMerge w:val="restart"/>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法律援助</w:t>
            </w: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法律援助办案人员办案补贴的审核发放</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案件补贴审核发放表</w:t>
            </w:r>
          </w:p>
        </w:tc>
        <w:tc>
          <w:tcPr>
            <w:tcW w:w="1980" w:type="dxa"/>
            <w:vAlign w:val="center"/>
          </w:tcPr>
          <w:p w:rsidR="00003734" w:rsidRPr="00992926" w:rsidRDefault="000D5B3D">
            <w:pPr>
              <w:rPr>
                <w:rFonts w:eastAsia="仿宋_GB2312"/>
                <w:color w:val="000000" w:themeColor="text1"/>
                <w:sz w:val="18"/>
                <w:szCs w:val="18"/>
              </w:rPr>
            </w:pPr>
            <w:r w:rsidRPr="00992926">
              <w:rPr>
                <w:rFonts w:eastAsia="仿宋_GB2312"/>
                <w:color w:val="000000" w:themeColor="text1"/>
                <w:sz w:val="18"/>
                <w:szCs w:val="18"/>
              </w:rPr>
              <w:t>《法律援助条例》（国令第</w:t>
            </w:r>
            <w:r w:rsidRPr="00992926">
              <w:rPr>
                <w:rFonts w:eastAsia="仿宋_GB2312"/>
                <w:color w:val="000000" w:themeColor="text1"/>
                <w:sz w:val="18"/>
                <w:szCs w:val="18"/>
              </w:rPr>
              <w:t>385</w:t>
            </w:r>
            <w:r w:rsidRPr="00992926">
              <w:rPr>
                <w:rFonts w:eastAsia="仿宋_GB2312"/>
                <w:color w:val="000000" w:themeColor="text1"/>
                <w:sz w:val="18"/>
                <w:szCs w:val="18"/>
              </w:rPr>
              <w:t>号）、《</w:t>
            </w:r>
            <w:r w:rsidRPr="00992926">
              <w:rPr>
                <w:rFonts w:eastAsia="仿宋_GB2312" w:hint="eastAsia"/>
                <w:color w:val="000000" w:themeColor="text1"/>
                <w:sz w:val="18"/>
                <w:szCs w:val="18"/>
              </w:rPr>
              <w:t>广西壮族自治区</w:t>
            </w:r>
            <w:r w:rsidRPr="00992926">
              <w:rPr>
                <w:rFonts w:eastAsia="仿宋_GB2312"/>
                <w:color w:val="000000" w:themeColor="text1"/>
                <w:sz w:val="18"/>
                <w:szCs w:val="18"/>
              </w:rPr>
              <w:t>法律援助条例》</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自收到公开申请之日起20个工作日内公开</w:t>
            </w:r>
          </w:p>
        </w:tc>
        <w:tc>
          <w:tcPr>
            <w:tcW w:w="90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2641E5">
            <w:pPr>
              <w:widowControl/>
              <w:jc w:val="left"/>
              <w:textAlignment w:val="center"/>
              <w:rPr>
                <w:rFonts w:ascii="仿宋_GB2312" w:eastAsia="仿宋_GB2312" w:hAnsi="宋体"/>
                <w:color w:val="000000" w:themeColor="text1"/>
                <w:sz w:val="18"/>
                <w:szCs w:val="18"/>
              </w:rPr>
            </w:pP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ascii="仿宋_GB2312" w:eastAsia="仿宋_GB2312" w:hAnsi="宋体"/>
                <w:color w:val="000000" w:themeColor="text1"/>
                <w:sz w:val="18"/>
                <w:szCs w:val="18"/>
              </w:rPr>
              <w:t xml:space="preserve">精准推送 </w:t>
            </w:r>
          </w:p>
        </w:tc>
        <w:tc>
          <w:tcPr>
            <w:tcW w:w="540" w:type="dxa"/>
            <w:vAlign w:val="center"/>
          </w:tcPr>
          <w:p w:rsidR="00003734" w:rsidRPr="00992926" w:rsidRDefault="00003734">
            <w:pPr>
              <w:jc w:val="center"/>
              <w:rPr>
                <w:rFonts w:ascii="仿宋_GB2312" w:eastAsia="仿宋_GB2312" w:hAnsi="宋体"/>
                <w:color w:val="000000" w:themeColor="text1"/>
                <w:sz w:val="18"/>
                <w:szCs w:val="18"/>
              </w:rPr>
            </w:pPr>
          </w:p>
        </w:tc>
        <w:tc>
          <w:tcPr>
            <w:tcW w:w="90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申请人</w:t>
            </w:r>
          </w:p>
        </w:tc>
        <w:tc>
          <w:tcPr>
            <w:tcW w:w="540" w:type="dxa"/>
            <w:vAlign w:val="center"/>
          </w:tcPr>
          <w:p w:rsidR="00003734" w:rsidRPr="00992926" w:rsidRDefault="00003734">
            <w:pPr>
              <w:jc w:val="center"/>
              <w:rPr>
                <w:rFonts w:ascii="仿宋_GB2312" w:eastAsia="仿宋_GB2312" w:hAnsi="宋体"/>
                <w:color w:val="000000" w:themeColor="text1"/>
                <w:sz w:val="18"/>
                <w:szCs w:val="18"/>
              </w:rPr>
            </w:pPr>
          </w:p>
        </w:tc>
        <w:tc>
          <w:tcPr>
            <w:tcW w:w="72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8</w:t>
            </w:r>
          </w:p>
        </w:tc>
        <w:tc>
          <w:tcPr>
            <w:tcW w:w="1072" w:type="dxa"/>
            <w:vMerge/>
            <w:vAlign w:val="center"/>
          </w:tcPr>
          <w:p w:rsidR="00003734" w:rsidRPr="00992926" w:rsidRDefault="00003734">
            <w:pPr>
              <w:jc w:val="center"/>
              <w:rPr>
                <w:rFonts w:ascii="仿宋_GB2312" w:eastAsia="仿宋_GB2312" w:hAnsi="宋体"/>
                <w:color w:val="000000" w:themeColor="text1"/>
                <w:sz w:val="18"/>
                <w:szCs w:val="18"/>
              </w:rPr>
            </w:pP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对法律援助机构不予援助决定异议的审查</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处理决定书</w:t>
            </w:r>
          </w:p>
        </w:tc>
        <w:tc>
          <w:tcPr>
            <w:tcW w:w="1980" w:type="dxa"/>
            <w:vAlign w:val="center"/>
          </w:tcPr>
          <w:p w:rsidR="00003734" w:rsidRPr="00992926" w:rsidRDefault="000D5B3D">
            <w:pPr>
              <w:rPr>
                <w:rFonts w:eastAsia="仿宋_GB2312"/>
                <w:color w:val="000000" w:themeColor="text1"/>
                <w:sz w:val="18"/>
                <w:szCs w:val="18"/>
              </w:rPr>
            </w:pPr>
            <w:r w:rsidRPr="00992926">
              <w:rPr>
                <w:rFonts w:eastAsia="仿宋_GB2312"/>
                <w:color w:val="000000" w:themeColor="text1"/>
                <w:sz w:val="18"/>
                <w:szCs w:val="18"/>
              </w:rPr>
              <w:t>《法律援助条例》（国令第</w:t>
            </w:r>
            <w:r w:rsidRPr="00992926">
              <w:rPr>
                <w:rFonts w:eastAsia="仿宋_GB2312"/>
                <w:color w:val="000000" w:themeColor="text1"/>
                <w:sz w:val="18"/>
                <w:szCs w:val="18"/>
              </w:rPr>
              <w:t>385</w:t>
            </w:r>
            <w:r w:rsidRPr="00992926">
              <w:rPr>
                <w:rFonts w:eastAsia="仿宋_GB2312"/>
                <w:color w:val="000000" w:themeColor="text1"/>
                <w:sz w:val="18"/>
                <w:szCs w:val="18"/>
              </w:rPr>
              <w:t>号）、《</w:t>
            </w:r>
            <w:r w:rsidRPr="00992926">
              <w:rPr>
                <w:rFonts w:eastAsia="仿宋_GB2312" w:hint="eastAsia"/>
                <w:color w:val="000000" w:themeColor="text1"/>
                <w:sz w:val="18"/>
                <w:szCs w:val="18"/>
              </w:rPr>
              <w:t>广西壮族自治区</w:t>
            </w:r>
            <w:r w:rsidRPr="00992926">
              <w:rPr>
                <w:rFonts w:eastAsia="仿宋_GB2312"/>
                <w:color w:val="000000" w:themeColor="text1"/>
                <w:sz w:val="18"/>
                <w:szCs w:val="18"/>
              </w:rPr>
              <w:t>法律援助条例》</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自收到公开申请之日起20个工作日内公开</w:t>
            </w:r>
          </w:p>
        </w:tc>
        <w:tc>
          <w:tcPr>
            <w:tcW w:w="90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2641E5">
            <w:pPr>
              <w:widowControl/>
              <w:jc w:val="left"/>
              <w:textAlignment w:val="center"/>
              <w:rPr>
                <w:rFonts w:ascii="仿宋_GB2312" w:eastAsia="仿宋_GB2312" w:hAnsi="宋体"/>
                <w:color w:val="000000" w:themeColor="text1"/>
                <w:sz w:val="18"/>
                <w:szCs w:val="18"/>
              </w:rPr>
            </w:pP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ascii="仿宋_GB2312" w:eastAsia="仿宋_GB2312" w:hAnsi="宋体"/>
                <w:color w:val="000000" w:themeColor="text1"/>
                <w:sz w:val="18"/>
                <w:szCs w:val="18"/>
              </w:rPr>
              <w:t>精准推送</w:t>
            </w:r>
          </w:p>
        </w:tc>
        <w:tc>
          <w:tcPr>
            <w:tcW w:w="540" w:type="dxa"/>
            <w:vAlign w:val="center"/>
          </w:tcPr>
          <w:p w:rsidR="00003734" w:rsidRPr="00992926" w:rsidRDefault="00003734">
            <w:pPr>
              <w:jc w:val="center"/>
              <w:rPr>
                <w:rFonts w:ascii="仿宋_GB2312" w:eastAsia="仿宋_GB2312" w:hAnsi="宋体"/>
                <w:color w:val="000000" w:themeColor="text1"/>
                <w:sz w:val="18"/>
                <w:szCs w:val="18"/>
              </w:rPr>
            </w:pPr>
          </w:p>
        </w:tc>
        <w:tc>
          <w:tcPr>
            <w:tcW w:w="90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申请人</w:t>
            </w:r>
          </w:p>
        </w:tc>
        <w:tc>
          <w:tcPr>
            <w:tcW w:w="540" w:type="dxa"/>
            <w:vAlign w:val="center"/>
          </w:tcPr>
          <w:p w:rsidR="00003734" w:rsidRPr="00992926" w:rsidRDefault="00003734">
            <w:pPr>
              <w:jc w:val="center"/>
              <w:rPr>
                <w:rFonts w:ascii="仿宋_GB2312" w:eastAsia="仿宋_GB2312" w:hAnsi="宋体"/>
                <w:color w:val="000000" w:themeColor="text1"/>
                <w:sz w:val="18"/>
                <w:szCs w:val="18"/>
              </w:rPr>
            </w:pPr>
          </w:p>
        </w:tc>
        <w:tc>
          <w:tcPr>
            <w:tcW w:w="72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9</w:t>
            </w:r>
          </w:p>
        </w:tc>
        <w:tc>
          <w:tcPr>
            <w:tcW w:w="1072" w:type="dxa"/>
            <w:vMerge/>
            <w:vAlign w:val="center"/>
          </w:tcPr>
          <w:p w:rsidR="00003734" w:rsidRPr="00992926" w:rsidRDefault="00003734">
            <w:pPr>
              <w:jc w:val="center"/>
              <w:rPr>
                <w:rFonts w:ascii="仿宋_GB2312" w:eastAsia="仿宋_GB2312" w:hAnsi="宋体"/>
                <w:color w:val="000000" w:themeColor="text1"/>
                <w:sz w:val="18"/>
                <w:szCs w:val="18"/>
              </w:rPr>
            </w:pP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对在法律援助工作中作出突出贡献的组织和个人进行表彰奖励</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评选表彰通知；先进集体和个人申报表（空白表）；拟表彰的先进集体先进个人名单；表彰决定</w:t>
            </w:r>
          </w:p>
        </w:tc>
        <w:tc>
          <w:tcPr>
            <w:tcW w:w="1980" w:type="dxa"/>
            <w:vAlign w:val="center"/>
          </w:tcPr>
          <w:p w:rsidR="00003734" w:rsidRPr="00992926" w:rsidRDefault="000D5B3D">
            <w:pPr>
              <w:rPr>
                <w:rFonts w:eastAsia="仿宋_GB2312"/>
                <w:color w:val="000000" w:themeColor="text1"/>
                <w:sz w:val="18"/>
                <w:szCs w:val="18"/>
              </w:rPr>
            </w:pPr>
            <w:r w:rsidRPr="00992926">
              <w:rPr>
                <w:rFonts w:eastAsia="仿宋_GB2312"/>
                <w:color w:val="000000" w:themeColor="text1"/>
                <w:sz w:val="18"/>
                <w:szCs w:val="18"/>
              </w:rPr>
              <w:t>《法律援助条例》（国令第</w:t>
            </w:r>
            <w:r w:rsidRPr="00992926">
              <w:rPr>
                <w:rFonts w:eastAsia="仿宋_GB2312"/>
                <w:color w:val="000000" w:themeColor="text1"/>
                <w:sz w:val="18"/>
                <w:szCs w:val="18"/>
              </w:rPr>
              <w:t>385</w:t>
            </w:r>
            <w:r w:rsidRPr="00992926">
              <w:rPr>
                <w:rFonts w:eastAsia="仿宋_GB2312"/>
                <w:color w:val="000000" w:themeColor="text1"/>
                <w:sz w:val="18"/>
                <w:szCs w:val="18"/>
              </w:rPr>
              <w:t>号）、《</w:t>
            </w:r>
            <w:r w:rsidRPr="00992926">
              <w:rPr>
                <w:rFonts w:eastAsia="仿宋_GB2312" w:hint="eastAsia"/>
                <w:color w:val="000000" w:themeColor="text1"/>
                <w:sz w:val="18"/>
                <w:szCs w:val="18"/>
              </w:rPr>
              <w:t>广西壮族自治区</w:t>
            </w:r>
            <w:r w:rsidRPr="00992926">
              <w:rPr>
                <w:rFonts w:eastAsia="仿宋_GB2312"/>
                <w:color w:val="000000" w:themeColor="text1"/>
                <w:sz w:val="18"/>
                <w:szCs w:val="18"/>
              </w:rPr>
              <w:t>法律援助条例》</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2641E5">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政府网站</w:t>
            </w:r>
            <w:r w:rsidR="000D5B3D" w:rsidRPr="00992926">
              <w:rPr>
                <w:rFonts w:eastAsia="方正仿宋_GBK" w:cs="方正仿宋_GBK" w:hint="eastAsia"/>
                <w:color w:val="000000" w:themeColor="text1"/>
                <w:sz w:val="18"/>
                <w:szCs w:val="18"/>
              </w:rPr>
              <w:t xml:space="preserve">                                                                                                                                                                                                       </w:t>
            </w:r>
            <w:r w:rsidR="000D5B3D" w:rsidRPr="00992926">
              <w:rPr>
                <w:rFonts w:eastAsia="方正仿宋_GBK" w:cs="方正仿宋_GBK" w:hint="eastAsia"/>
                <w:color w:val="000000" w:themeColor="text1"/>
                <w:sz w:val="18"/>
                <w:szCs w:val="18"/>
              </w:rPr>
              <w:br/>
            </w: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公开查阅点</w:t>
            </w:r>
            <w:r w:rsidR="000D5B3D" w:rsidRPr="00992926">
              <w:rPr>
                <w:rFonts w:eastAsia="方正仿宋_GBK" w:cs="方正仿宋_GBK" w:hint="eastAsia"/>
                <w:color w:val="000000" w:themeColor="text1"/>
                <w:sz w:val="18"/>
                <w:szCs w:val="18"/>
              </w:rPr>
              <w:br/>
            </w: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政务服务中心</w:t>
            </w:r>
          </w:p>
          <w:p w:rsidR="00003734" w:rsidRPr="00992926" w:rsidRDefault="000D5B3D">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t>□公示栏</w:t>
            </w:r>
          </w:p>
          <w:p w:rsidR="00003734" w:rsidRPr="00992926" w:rsidRDefault="000D5B3D">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t>□发布会</w:t>
            </w:r>
          </w:p>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eastAsia="方正仿宋_GBK" w:cs="方正仿宋_GBK" w:hint="eastAsia"/>
                <w:color w:val="000000" w:themeColor="text1"/>
                <w:sz w:val="18"/>
                <w:szCs w:val="18"/>
              </w:rPr>
              <w:t>□两微一端</w:t>
            </w:r>
            <w:r w:rsidR="002641E5" w:rsidRPr="00992926">
              <w:rPr>
                <w:rFonts w:eastAsia="方正仿宋_GBK" w:cs="方正仿宋_GBK" w:hint="eastAsia"/>
                <w:color w:val="000000" w:themeColor="text1"/>
                <w:sz w:val="18"/>
                <w:szCs w:val="18"/>
              </w:rPr>
              <w:fldChar w:fldCharType="begin"/>
            </w:r>
            <w:r w:rsidRPr="00992926">
              <w:rPr>
                <w:rFonts w:eastAsia="方正仿宋_GBK" w:cs="方正仿宋_GBK" w:hint="eastAsia"/>
                <w:color w:val="000000" w:themeColor="text1"/>
                <w:sz w:val="18"/>
                <w:szCs w:val="18"/>
              </w:rPr>
              <w:instrText xml:space="preserve"> EQ \o\ac(</w:instrText>
            </w:r>
            <w:r w:rsidRPr="00992926">
              <w:rPr>
                <w:rFonts w:eastAsia="方正仿宋_GBK" w:cs="方正仿宋_GBK" w:hint="eastAsia"/>
                <w:color w:val="000000" w:themeColor="text1"/>
                <w:position w:val="-3"/>
                <w:sz w:val="27"/>
                <w:szCs w:val="18"/>
              </w:rPr>
              <w:instrText>□</w:instrText>
            </w:r>
            <w:r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instrText>)</w:instrText>
            </w:r>
            <w:r w:rsidR="002641E5" w:rsidRPr="00992926">
              <w:rPr>
                <w:rFonts w:eastAsia="方正仿宋_GBK" w:cs="方正仿宋_GBK" w:hint="eastAsia"/>
                <w:color w:val="000000" w:themeColor="text1"/>
                <w:sz w:val="18"/>
                <w:szCs w:val="18"/>
              </w:rPr>
              <w:fldChar w:fldCharType="end"/>
            </w:r>
            <w:r w:rsidRPr="00992926">
              <w:rPr>
                <w:rFonts w:ascii="仿宋_GB2312" w:eastAsia="仿宋_GB2312" w:hAnsi="宋体"/>
                <w:color w:val="000000" w:themeColor="text1"/>
                <w:sz w:val="18"/>
                <w:szCs w:val="18"/>
              </w:rPr>
              <w:t>其他法律服务网</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90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lastRenderedPageBreak/>
              <w:t>10</w:t>
            </w:r>
          </w:p>
        </w:tc>
        <w:tc>
          <w:tcPr>
            <w:tcW w:w="1072"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法律援助</w:t>
            </w: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行政处罚决定或行政处罚决定书</w:t>
            </w:r>
          </w:p>
        </w:tc>
        <w:tc>
          <w:tcPr>
            <w:tcW w:w="1980" w:type="dxa"/>
            <w:vAlign w:val="center"/>
          </w:tcPr>
          <w:p w:rsidR="00003734" w:rsidRPr="00992926" w:rsidRDefault="000D5B3D">
            <w:pPr>
              <w:rPr>
                <w:rFonts w:eastAsia="仿宋_GB2312"/>
                <w:color w:val="000000" w:themeColor="text1"/>
                <w:sz w:val="18"/>
                <w:szCs w:val="18"/>
              </w:rPr>
            </w:pPr>
            <w:r w:rsidRPr="00992926">
              <w:rPr>
                <w:rFonts w:eastAsia="仿宋_GB2312"/>
                <w:color w:val="000000" w:themeColor="text1"/>
                <w:sz w:val="18"/>
                <w:szCs w:val="18"/>
              </w:rPr>
              <w:t>《法律援助条例》（国令第</w:t>
            </w:r>
            <w:r w:rsidRPr="00992926">
              <w:rPr>
                <w:rFonts w:eastAsia="仿宋_GB2312"/>
                <w:color w:val="000000" w:themeColor="text1"/>
                <w:sz w:val="18"/>
                <w:szCs w:val="18"/>
              </w:rPr>
              <w:t>385</w:t>
            </w:r>
            <w:r w:rsidRPr="00992926">
              <w:rPr>
                <w:rFonts w:eastAsia="仿宋_GB2312"/>
                <w:color w:val="000000" w:themeColor="text1"/>
                <w:sz w:val="18"/>
                <w:szCs w:val="18"/>
              </w:rPr>
              <w:t>号）、《</w:t>
            </w:r>
            <w:r w:rsidRPr="00992926">
              <w:rPr>
                <w:rFonts w:eastAsia="仿宋_GB2312" w:hint="eastAsia"/>
                <w:color w:val="000000" w:themeColor="text1"/>
                <w:sz w:val="18"/>
                <w:szCs w:val="18"/>
              </w:rPr>
              <w:t>广西壮族自治区</w:t>
            </w:r>
            <w:r w:rsidRPr="00992926">
              <w:rPr>
                <w:rFonts w:eastAsia="仿宋_GB2312"/>
                <w:color w:val="000000" w:themeColor="text1"/>
                <w:sz w:val="18"/>
                <w:szCs w:val="18"/>
              </w:rPr>
              <w:t>法律援助条例》</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2641E5">
            <w:pPr>
              <w:widowControl/>
              <w:jc w:val="left"/>
              <w:textAlignment w:val="center"/>
              <w:rPr>
                <w:rFonts w:ascii="仿宋_GB2312" w:eastAsia="仿宋_GB2312" w:hAnsi="宋体"/>
                <w:color w:val="000000" w:themeColor="text1"/>
                <w:sz w:val="18"/>
                <w:szCs w:val="18"/>
              </w:rPr>
            </w:pP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政府网站</w:t>
            </w:r>
            <w:r w:rsidR="000D5B3D" w:rsidRPr="00992926">
              <w:rPr>
                <w:rFonts w:eastAsia="方正仿宋_GBK" w:cs="方正仿宋_GBK" w:hint="eastAsia"/>
                <w:color w:val="000000" w:themeColor="text1"/>
                <w:sz w:val="18"/>
                <w:szCs w:val="18"/>
              </w:rPr>
              <w:t xml:space="preserve"> </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90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13</w:t>
            </w:r>
          </w:p>
        </w:tc>
        <w:tc>
          <w:tcPr>
            <w:tcW w:w="1072"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基层法律服务</w:t>
            </w: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对基层法律服务所、基层法律服务工作者进行表彰奖励</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评选表彰通知；先进集体和个人申报表（空白表）；拟表彰的先进集体先进个人名单；表彰决定</w:t>
            </w:r>
          </w:p>
        </w:tc>
        <w:tc>
          <w:tcPr>
            <w:tcW w:w="1980" w:type="dxa"/>
            <w:vAlign w:val="center"/>
          </w:tcPr>
          <w:p w:rsidR="00003734" w:rsidRPr="00992926" w:rsidRDefault="000D5B3D">
            <w:pPr>
              <w:jc w:val="center"/>
              <w:rPr>
                <w:rFonts w:eastAsia="仿宋_GB2312"/>
                <w:color w:val="000000" w:themeColor="text1"/>
                <w:sz w:val="18"/>
                <w:szCs w:val="18"/>
              </w:rPr>
            </w:pPr>
            <w:r w:rsidRPr="00992926">
              <w:rPr>
                <w:rFonts w:eastAsia="仿宋_GB2312" w:hint="eastAsia"/>
                <w:color w:val="000000" w:themeColor="text1"/>
                <w:sz w:val="18"/>
                <w:szCs w:val="18"/>
              </w:rPr>
              <w:t>《基层法律服务所管理办法》</w:t>
            </w:r>
            <w:r w:rsidRPr="00992926">
              <w:rPr>
                <w:rFonts w:eastAsia="仿宋_GB2312" w:hint="eastAsia"/>
                <w:color w:val="000000" w:themeColor="text1"/>
                <w:sz w:val="18"/>
                <w:szCs w:val="18"/>
              </w:rPr>
              <w:t>(</w:t>
            </w:r>
            <w:r w:rsidRPr="00992926">
              <w:rPr>
                <w:rFonts w:eastAsia="仿宋_GB2312" w:hint="eastAsia"/>
                <w:color w:val="000000" w:themeColor="text1"/>
                <w:sz w:val="18"/>
                <w:szCs w:val="18"/>
              </w:rPr>
              <w:t>司法部令第</w:t>
            </w:r>
            <w:r w:rsidRPr="00992926">
              <w:rPr>
                <w:rFonts w:eastAsia="仿宋_GB2312" w:hint="eastAsia"/>
                <w:color w:val="000000" w:themeColor="text1"/>
                <w:sz w:val="18"/>
                <w:szCs w:val="18"/>
              </w:rPr>
              <w:t>137</w:t>
            </w:r>
            <w:r w:rsidRPr="00992926">
              <w:rPr>
                <w:rFonts w:eastAsia="仿宋_GB2312" w:hint="eastAsia"/>
                <w:color w:val="000000" w:themeColor="text1"/>
                <w:sz w:val="18"/>
                <w:szCs w:val="18"/>
              </w:rPr>
              <w:t>号</w:t>
            </w:r>
            <w:r w:rsidRPr="00992926">
              <w:rPr>
                <w:rFonts w:eastAsia="仿宋_GB2312" w:hint="eastAsia"/>
                <w:color w:val="000000" w:themeColor="text1"/>
                <w:sz w:val="18"/>
                <w:szCs w:val="18"/>
              </w:rPr>
              <w:t>)</w:t>
            </w:r>
            <w:r w:rsidRPr="00992926">
              <w:rPr>
                <w:rFonts w:eastAsia="仿宋_GB2312"/>
                <w:color w:val="000000" w:themeColor="text1"/>
                <w:sz w:val="18"/>
                <w:szCs w:val="18"/>
              </w:rPr>
              <w:t>、《基层法律服务工作者管理办法》（司法部令第</w:t>
            </w:r>
            <w:r w:rsidRPr="00992926">
              <w:rPr>
                <w:rFonts w:eastAsia="仿宋_GB2312"/>
                <w:color w:val="000000" w:themeColor="text1"/>
                <w:sz w:val="18"/>
                <w:szCs w:val="18"/>
              </w:rPr>
              <w:t>138</w:t>
            </w:r>
            <w:r w:rsidRPr="00992926">
              <w:rPr>
                <w:rFonts w:eastAsia="仿宋_GB2312"/>
                <w:color w:val="000000" w:themeColor="text1"/>
                <w:sz w:val="18"/>
                <w:szCs w:val="18"/>
              </w:rPr>
              <w:t>号）</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2641E5">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政府网站</w:t>
            </w:r>
            <w:r w:rsidR="000D5B3D" w:rsidRPr="00992926">
              <w:rPr>
                <w:rFonts w:eastAsia="方正仿宋_GBK" w:cs="方正仿宋_GBK" w:hint="eastAsia"/>
                <w:color w:val="000000" w:themeColor="text1"/>
                <w:sz w:val="18"/>
                <w:szCs w:val="18"/>
              </w:rPr>
              <w:t xml:space="preserve">                                                                                                                                                                                                       </w:t>
            </w:r>
            <w:r w:rsidR="000D5B3D" w:rsidRPr="00992926">
              <w:rPr>
                <w:rFonts w:eastAsia="方正仿宋_GBK" w:cs="方正仿宋_GBK" w:hint="eastAsia"/>
                <w:color w:val="000000" w:themeColor="text1"/>
                <w:sz w:val="18"/>
                <w:szCs w:val="18"/>
              </w:rPr>
              <w:br/>
            </w: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公开查阅点</w:t>
            </w:r>
            <w:r w:rsidR="000D5B3D" w:rsidRPr="00992926">
              <w:rPr>
                <w:rFonts w:eastAsia="方正仿宋_GBK" w:cs="方正仿宋_GBK" w:hint="eastAsia"/>
                <w:color w:val="000000" w:themeColor="text1"/>
                <w:sz w:val="18"/>
                <w:szCs w:val="18"/>
              </w:rPr>
              <w:br/>
            </w: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政务服务中心</w:t>
            </w:r>
          </w:p>
          <w:p w:rsidR="00003734" w:rsidRPr="00992926" w:rsidRDefault="000D5B3D">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t>□公示栏</w:t>
            </w:r>
          </w:p>
          <w:p w:rsidR="00003734" w:rsidRPr="00992926" w:rsidRDefault="000D5B3D">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t>□发布会</w:t>
            </w:r>
          </w:p>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eastAsia="方正仿宋_GBK" w:cs="方正仿宋_GBK" w:hint="eastAsia"/>
                <w:color w:val="000000" w:themeColor="text1"/>
                <w:sz w:val="18"/>
                <w:szCs w:val="18"/>
              </w:rPr>
              <w:t>□两微一端</w:t>
            </w:r>
            <w:r w:rsidR="002641E5" w:rsidRPr="00992926">
              <w:rPr>
                <w:rFonts w:eastAsia="方正仿宋_GBK" w:cs="方正仿宋_GBK" w:hint="eastAsia"/>
                <w:color w:val="000000" w:themeColor="text1"/>
                <w:sz w:val="18"/>
                <w:szCs w:val="18"/>
              </w:rPr>
              <w:fldChar w:fldCharType="begin"/>
            </w:r>
            <w:r w:rsidRPr="00992926">
              <w:rPr>
                <w:rFonts w:eastAsia="方正仿宋_GBK" w:cs="方正仿宋_GBK" w:hint="eastAsia"/>
                <w:color w:val="000000" w:themeColor="text1"/>
                <w:sz w:val="18"/>
                <w:szCs w:val="18"/>
              </w:rPr>
              <w:instrText xml:space="preserve"> EQ \o\ac(</w:instrText>
            </w:r>
            <w:r w:rsidRPr="00992926">
              <w:rPr>
                <w:rFonts w:eastAsia="方正仿宋_GBK" w:cs="方正仿宋_GBK" w:hint="eastAsia"/>
                <w:color w:val="000000" w:themeColor="text1"/>
                <w:position w:val="-3"/>
                <w:sz w:val="27"/>
                <w:szCs w:val="18"/>
              </w:rPr>
              <w:instrText>□</w:instrText>
            </w:r>
            <w:r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instrText>)</w:instrText>
            </w:r>
            <w:r w:rsidR="002641E5" w:rsidRPr="00992926">
              <w:rPr>
                <w:rFonts w:eastAsia="方正仿宋_GBK" w:cs="方正仿宋_GBK" w:hint="eastAsia"/>
                <w:color w:val="000000" w:themeColor="text1"/>
                <w:sz w:val="18"/>
                <w:szCs w:val="18"/>
              </w:rPr>
              <w:fldChar w:fldCharType="end"/>
            </w:r>
            <w:r w:rsidRPr="00992926">
              <w:rPr>
                <w:rFonts w:ascii="仿宋_GB2312" w:eastAsia="仿宋_GB2312" w:hAnsi="宋体"/>
                <w:color w:val="000000" w:themeColor="text1"/>
                <w:sz w:val="18"/>
                <w:szCs w:val="18"/>
              </w:rPr>
              <w:t>其他法律服务网</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90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14</w:t>
            </w:r>
          </w:p>
        </w:tc>
        <w:tc>
          <w:tcPr>
            <w:tcW w:w="1072"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人民调解</w:t>
            </w: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对有突出贡献的人民调解委员会和人民调解员按照国家规定给予表彰奖励</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评选表彰通知；先进集体和个人申报表（空白表）；拟表彰的先进集体先进个人名单；</w:t>
            </w:r>
          </w:p>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表彰决定</w:t>
            </w:r>
          </w:p>
        </w:tc>
        <w:tc>
          <w:tcPr>
            <w:tcW w:w="1980" w:type="dxa"/>
            <w:vAlign w:val="center"/>
          </w:tcPr>
          <w:p w:rsidR="00003734" w:rsidRPr="00992926" w:rsidRDefault="000D5B3D" w:rsidP="00992926">
            <w:pPr>
              <w:rPr>
                <w:rFonts w:eastAsia="仿宋_GB2312"/>
                <w:color w:val="000000" w:themeColor="text1"/>
                <w:sz w:val="18"/>
                <w:szCs w:val="18"/>
              </w:rPr>
            </w:pPr>
            <w:r w:rsidRPr="00992926">
              <w:rPr>
                <w:rFonts w:eastAsia="仿宋_GB2312"/>
                <w:color w:val="000000" w:themeColor="text1"/>
                <w:sz w:val="18"/>
                <w:szCs w:val="18"/>
              </w:rPr>
              <w:t>《人民调解法》、《</w:t>
            </w:r>
            <w:r w:rsidR="00992926" w:rsidRPr="00992926">
              <w:rPr>
                <w:rFonts w:eastAsia="仿宋_GB2312" w:hint="eastAsia"/>
                <w:color w:val="000000" w:themeColor="text1"/>
                <w:sz w:val="18"/>
                <w:szCs w:val="18"/>
              </w:rPr>
              <w:t>广西</w:t>
            </w:r>
            <w:r w:rsidR="00992926">
              <w:rPr>
                <w:rFonts w:eastAsia="仿宋_GB2312" w:hint="eastAsia"/>
                <w:color w:val="000000" w:themeColor="text1"/>
                <w:sz w:val="18"/>
                <w:szCs w:val="18"/>
              </w:rPr>
              <w:t>壮族自治区</w:t>
            </w:r>
            <w:r w:rsidRPr="00992926">
              <w:rPr>
                <w:rFonts w:eastAsia="仿宋_GB2312"/>
                <w:color w:val="000000" w:themeColor="text1"/>
                <w:sz w:val="18"/>
                <w:szCs w:val="18"/>
              </w:rPr>
              <w:t>人民调解条例》</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992926">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 xml:space="preserve">政府网站   </w:t>
            </w: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 xml:space="preserve">两微一端    </w:t>
            </w: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 xml:space="preserve">广播电视   </w:t>
            </w:r>
            <w:r w:rsidRPr="00992926">
              <w:rPr>
                <w:rFonts w:ascii="仿宋_GB2312" w:eastAsia="仿宋_GB2312" w:hAnsi="宋体" w:hint="eastAsia"/>
                <w:color w:val="000000" w:themeColor="text1"/>
                <w:sz w:val="18"/>
                <w:szCs w:val="18"/>
              </w:rPr>
              <w:t>■</w:t>
            </w:r>
            <w:r w:rsidRPr="00992926">
              <w:rPr>
                <w:rFonts w:ascii="仿宋_GB2312" w:eastAsia="仿宋_GB2312" w:hAnsi="宋体"/>
                <w:color w:val="000000" w:themeColor="text1"/>
                <w:sz w:val="18"/>
                <w:szCs w:val="18"/>
              </w:rPr>
              <w:t xml:space="preserve">纸质媒体    </w:t>
            </w: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 xml:space="preserve">社区/企事业单位/村公示栏（电子屏）                    </w:t>
            </w: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其他法律服务网</w:t>
            </w:r>
          </w:p>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注：有关公开信息可推送或归集至本省级法律服务网。</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90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lastRenderedPageBreak/>
              <w:t>15</w:t>
            </w:r>
          </w:p>
        </w:tc>
        <w:tc>
          <w:tcPr>
            <w:tcW w:w="1072" w:type="dxa"/>
            <w:vMerge w:val="restart"/>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w:t>
            </w:r>
          </w:p>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查询</w:t>
            </w:r>
          </w:p>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服务</w:t>
            </w: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法律法规和案例检索服务</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法律法规库网址或链接；典型案例库网址或链接</w:t>
            </w:r>
          </w:p>
        </w:tc>
        <w:tc>
          <w:tcPr>
            <w:tcW w:w="1980" w:type="dxa"/>
            <w:vAlign w:val="center"/>
          </w:tcPr>
          <w:p w:rsidR="00003734" w:rsidRPr="00992926" w:rsidRDefault="000D5B3D">
            <w:pPr>
              <w:rPr>
                <w:rFonts w:eastAsia="仿宋_GB2312"/>
                <w:color w:val="000000" w:themeColor="text1"/>
                <w:sz w:val="18"/>
                <w:szCs w:val="18"/>
              </w:rPr>
            </w:pPr>
            <w:r w:rsidRPr="00992926">
              <w:rPr>
                <w:rFonts w:eastAsia="仿宋_GB2312"/>
                <w:color w:val="000000" w:themeColor="text1"/>
                <w:sz w:val="18"/>
                <w:szCs w:val="18"/>
              </w:rPr>
              <w:t>《中共中央、国务院转发</w:t>
            </w:r>
            <w:r w:rsidRPr="00992926">
              <w:rPr>
                <w:rFonts w:eastAsia="仿宋_GB2312"/>
                <w:color w:val="000000" w:themeColor="text1"/>
                <w:sz w:val="18"/>
                <w:szCs w:val="18"/>
              </w:rPr>
              <w:t>&lt;</w:t>
            </w:r>
            <w:r w:rsidRPr="00992926">
              <w:rPr>
                <w:rFonts w:eastAsia="仿宋_GB2312"/>
                <w:color w:val="000000" w:themeColor="text1"/>
                <w:sz w:val="18"/>
                <w:szCs w:val="18"/>
              </w:rPr>
              <w:t>中央宣传部、司法部关于在公民中开展法治宣传教育的第七个五年规划（</w:t>
            </w:r>
            <w:r w:rsidRPr="00992926">
              <w:rPr>
                <w:rFonts w:eastAsia="仿宋_GB2312"/>
                <w:color w:val="000000" w:themeColor="text1"/>
                <w:sz w:val="18"/>
                <w:szCs w:val="18"/>
              </w:rPr>
              <w:t>2016</w:t>
            </w:r>
            <w:r w:rsidRPr="00992926">
              <w:rPr>
                <w:rFonts w:eastAsia="仿宋_GB2312"/>
                <w:color w:val="000000" w:themeColor="text1"/>
                <w:sz w:val="18"/>
                <w:szCs w:val="18"/>
              </w:rPr>
              <w:t>－</w:t>
            </w:r>
            <w:r w:rsidRPr="00992926">
              <w:rPr>
                <w:rFonts w:eastAsia="仿宋_GB2312"/>
                <w:color w:val="000000" w:themeColor="text1"/>
                <w:sz w:val="18"/>
                <w:szCs w:val="18"/>
              </w:rPr>
              <w:t>2020</w:t>
            </w:r>
            <w:r w:rsidRPr="00992926">
              <w:rPr>
                <w:rFonts w:eastAsia="仿宋_GB2312"/>
                <w:color w:val="000000" w:themeColor="text1"/>
                <w:sz w:val="18"/>
                <w:szCs w:val="18"/>
              </w:rPr>
              <w:t>年）</w:t>
            </w:r>
            <w:r w:rsidRPr="00992926">
              <w:rPr>
                <w:rFonts w:eastAsia="仿宋_GB2312"/>
                <w:color w:val="000000" w:themeColor="text1"/>
                <w:sz w:val="18"/>
                <w:szCs w:val="18"/>
              </w:rPr>
              <w:t>&gt;</w:t>
            </w:r>
            <w:r w:rsidRPr="00992926">
              <w:rPr>
                <w:rFonts w:eastAsia="仿宋_GB2312"/>
                <w:color w:val="000000" w:themeColor="text1"/>
                <w:sz w:val="18"/>
                <w:szCs w:val="18"/>
              </w:rPr>
              <w:t>》（中发〔</w:t>
            </w:r>
            <w:r w:rsidRPr="00992926">
              <w:rPr>
                <w:rFonts w:eastAsia="仿宋_GB2312"/>
                <w:color w:val="000000" w:themeColor="text1"/>
                <w:sz w:val="18"/>
                <w:szCs w:val="18"/>
              </w:rPr>
              <w:t>2016</w:t>
            </w:r>
            <w:r w:rsidRPr="00992926">
              <w:rPr>
                <w:rFonts w:eastAsia="仿宋_GB2312"/>
                <w:color w:val="000000" w:themeColor="text1"/>
                <w:sz w:val="18"/>
                <w:szCs w:val="18"/>
              </w:rPr>
              <w:t>〕</w:t>
            </w:r>
            <w:r w:rsidRPr="00992926">
              <w:rPr>
                <w:rFonts w:eastAsia="仿宋_GB2312"/>
                <w:color w:val="000000" w:themeColor="text1"/>
                <w:sz w:val="18"/>
                <w:szCs w:val="18"/>
              </w:rPr>
              <w:t>11</w:t>
            </w:r>
            <w:r w:rsidRPr="00992926">
              <w:rPr>
                <w:rFonts w:eastAsia="仿宋_GB2312"/>
                <w:color w:val="000000" w:themeColor="text1"/>
                <w:sz w:val="18"/>
                <w:szCs w:val="18"/>
              </w:rPr>
              <w:t>号）《</w:t>
            </w:r>
            <w:r w:rsidR="00992926" w:rsidRPr="00992926">
              <w:rPr>
                <w:rFonts w:eastAsia="仿宋_GB2312" w:hint="eastAsia"/>
                <w:color w:val="000000" w:themeColor="text1"/>
                <w:sz w:val="18"/>
                <w:szCs w:val="18"/>
              </w:rPr>
              <w:t>广西壮族自治区</w:t>
            </w:r>
            <w:r w:rsidRPr="00992926">
              <w:rPr>
                <w:rFonts w:eastAsia="仿宋_GB2312"/>
                <w:color w:val="000000" w:themeColor="text1"/>
                <w:sz w:val="18"/>
                <w:szCs w:val="18"/>
              </w:rPr>
              <w:t>“</w:t>
            </w:r>
            <w:r w:rsidRPr="00992926">
              <w:rPr>
                <w:rFonts w:eastAsia="仿宋_GB2312"/>
                <w:color w:val="000000" w:themeColor="text1"/>
                <w:sz w:val="18"/>
                <w:szCs w:val="18"/>
              </w:rPr>
              <w:t>七五</w:t>
            </w:r>
            <w:r w:rsidRPr="00992926">
              <w:rPr>
                <w:rFonts w:eastAsia="仿宋_GB2312"/>
                <w:color w:val="000000" w:themeColor="text1"/>
                <w:sz w:val="18"/>
                <w:szCs w:val="18"/>
              </w:rPr>
              <w:t>”</w:t>
            </w:r>
            <w:r w:rsidRPr="00992926">
              <w:rPr>
                <w:rFonts w:eastAsia="仿宋_GB2312"/>
                <w:color w:val="000000" w:themeColor="text1"/>
                <w:sz w:val="18"/>
                <w:szCs w:val="18"/>
              </w:rPr>
              <w:t>普法规划》</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992926">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 xml:space="preserve">政府网站   </w:t>
            </w:r>
            <w:r w:rsidRPr="00992926">
              <w:rPr>
                <w:rFonts w:ascii="仿宋_GB2312" w:eastAsia="仿宋_GB2312" w:hAnsi="宋体"/>
                <w:color w:val="000000" w:themeColor="text1"/>
                <w:sz w:val="18"/>
                <w:szCs w:val="18"/>
              </w:rPr>
              <w:t>■</w:t>
            </w:r>
            <w:r w:rsidRPr="00992926">
              <w:rPr>
                <w:rFonts w:ascii="仿宋_GB2312" w:eastAsia="仿宋_GB2312" w:hAnsi="宋体"/>
                <w:color w:val="000000" w:themeColor="text1"/>
                <w:sz w:val="18"/>
                <w:szCs w:val="18"/>
              </w:rPr>
              <w:t>两微一端</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90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16</w:t>
            </w:r>
          </w:p>
        </w:tc>
        <w:tc>
          <w:tcPr>
            <w:tcW w:w="1072" w:type="dxa"/>
            <w:vMerge/>
            <w:vAlign w:val="center"/>
          </w:tcPr>
          <w:p w:rsidR="00003734" w:rsidRPr="00992926" w:rsidRDefault="00003734">
            <w:pPr>
              <w:jc w:val="center"/>
              <w:rPr>
                <w:rFonts w:ascii="仿宋_GB2312" w:eastAsia="仿宋_GB2312" w:hAnsi="宋体"/>
                <w:color w:val="000000" w:themeColor="text1"/>
                <w:sz w:val="18"/>
                <w:szCs w:val="18"/>
              </w:rPr>
            </w:pP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法律服务机构、人员信息查询服务</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永福县内的律师、公证、基层法律服务、人民调解等法律服务机构和人员有关基本信息、从业信息和信用信息等</w:t>
            </w:r>
          </w:p>
        </w:tc>
        <w:tc>
          <w:tcPr>
            <w:tcW w:w="198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《政府信息公开条例》</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2641E5">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政府网站</w:t>
            </w:r>
            <w:r w:rsidR="000D5B3D" w:rsidRPr="00992926">
              <w:rPr>
                <w:rFonts w:eastAsia="方正仿宋_GBK" w:cs="方正仿宋_GBK" w:hint="eastAsia"/>
                <w:color w:val="000000" w:themeColor="text1"/>
                <w:sz w:val="18"/>
                <w:szCs w:val="18"/>
              </w:rPr>
              <w:t xml:space="preserve">                                                                                                                                                                                                       </w:t>
            </w:r>
            <w:r w:rsidR="000D5B3D" w:rsidRPr="00992926">
              <w:rPr>
                <w:rFonts w:eastAsia="方正仿宋_GBK" w:cs="方正仿宋_GBK" w:hint="eastAsia"/>
                <w:color w:val="000000" w:themeColor="text1"/>
                <w:sz w:val="18"/>
                <w:szCs w:val="18"/>
              </w:rPr>
              <w:br/>
            </w: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公开查阅点</w:t>
            </w:r>
            <w:r w:rsidR="000D5B3D" w:rsidRPr="00992926">
              <w:rPr>
                <w:rFonts w:eastAsia="方正仿宋_GBK" w:cs="方正仿宋_GBK" w:hint="eastAsia"/>
                <w:color w:val="000000" w:themeColor="text1"/>
                <w:sz w:val="18"/>
                <w:szCs w:val="18"/>
              </w:rPr>
              <w:br/>
            </w: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政务服务中心</w:t>
            </w:r>
          </w:p>
          <w:p w:rsidR="00003734" w:rsidRPr="00992926" w:rsidRDefault="000D5B3D">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t>□公示栏</w:t>
            </w:r>
          </w:p>
          <w:p w:rsidR="00003734" w:rsidRPr="00992926" w:rsidRDefault="000D5B3D">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t>□发布会</w:t>
            </w:r>
          </w:p>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eastAsia="方正仿宋_GBK" w:cs="方正仿宋_GBK" w:hint="eastAsia"/>
                <w:color w:val="000000" w:themeColor="text1"/>
                <w:sz w:val="18"/>
                <w:szCs w:val="18"/>
              </w:rPr>
              <w:t>□两微一端</w:t>
            </w:r>
            <w:r w:rsidR="002641E5" w:rsidRPr="00992926">
              <w:rPr>
                <w:rFonts w:eastAsia="方正仿宋_GBK" w:cs="方正仿宋_GBK" w:hint="eastAsia"/>
                <w:color w:val="000000" w:themeColor="text1"/>
                <w:sz w:val="18"/>
                <w:szCs w:val="18"/>
              </w:rPr>
              <w:fldChar w:fldCharType="begin"/>
            </w:r>
            <w:r w:rsidRPr="00992926">
              <w:rPr>
                <w:rFonts w:eastAsia="方正仿宋_GBK" w:cs="方正仿宋_GBK" w:hint="eastAsia"/>
                <w:color w:val="000000" w:themeColor="text1"/>
                <w:sz w:val="18"/>
                <w:szCs w:val="18"/>
              </w:rPr>
              <w:instrText xml:space="preserve"> EQ \o\ac(</w:instrText>
            </w:r>
            <w:r w:rsidRPr="00992926">
              <w:rPr>
                <w:rFonts w:eastAsia="方正仿宋_GBK" w:cs="方正仿宋_GBK" w:hint="eastAsia"/>
                <w:color w:val="000000" w:themeColor="text1"/>
                <w:position w:val="-3"/>
                <w:sz w:val="27"/>
                <w:szCs w:val="18"/>
              </w:rPr>
              <w:instrText>□</w:instrText>
            </w:r>
            <w:r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instrText>)</w:instrText>
            </w:r>
            <w:r w:rsidR="002641E5" w:rsidRPr="00992926">
              <w:rPr>
                <w:rFonts w:eastAsia="方正仿宋_GBK" w:cs="方正仿宋_GBK" w:hint="eastAsia"/>
                <w:color w:val="000000" w:themeColor="text1"/>
                <w:sz w:val="18"/>
                <w:szCs w:val="18"/>
              </w:rPr>
              <w:fldChar w:fldCharType="end"/>
            </w:r>
            <w:r w:rsidRPr="00992926">
              <w:rPr>
                <w:rFonts w:ascii="仿宋_GB2312" w:eastAsia="仿宋_GB2312" w:hAnsi="宋体"/>
                <w:color w:val="000000" w:themeColor="text1"/>
                <w:sz w:val="18"/>
                <w:szCs w:val="18"/>
              </w:rPr>
              <w:t>其他法律服务网</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90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17</w:t>
            </w:r>
          </w:p>
        </w:tc>
        <w:tc>
          <w:tcPr>
            <w:tcW w:w="1072"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法律咨询</w:t>
            </w:r>
          </w:p>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服务</w:t>
            </w: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公共法律服务实体平台、热线平台、网络平台咨询服务</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永福县公共法律服务实体、热线、网络平台法律咨询服务指南</w:t>
            </w:r>
          </w:p>
        </w:tc>
        <w:tc>
          <w:tcPr>
            <w:tcW w:w="198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《政府信息公开条例》</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p>
        </w:tc>
        <w:tc>
          <w:tcPr>
            <w:tcW w:w="9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2641E5">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政府网站</w:t>
            </w:r>
            <w:r w:rsidR="000D5B3D" w:rsidRPr="00992926">
              <w:rPr>
                <w:rFonts w:eastAsia="方正仿宋_GBK" w:cs="方正仿宋_GBK" w:hint="eastAsia"/>
                <w:color w:val="000000" w:themeColor="text1"/>
                <w:sz w:val="18"/>
                <w:szCs w:val="18"/>
              </w:rPr>
              <w:t xml:space="preserve">                                                                                                                                                                                                       </w:t>
            </w:r>
            <w:r w:rsidR="000D5B3D" w:rsidRPr="00992926">
              <w:rPr>
                <w:rFonts w:eastAsia="方正仿宋_GBK" w:cs="方正仿宋_GBK" w:hint="eastAsia"/>
                <w:color w:val="000000" w:themeColor="text1"/>
                <w:sz w:val="18"/>
                <w:szCs w:val="18"/>
              </w:rPr>
              <w:br/>
            </w: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公开查阅点</w:t>
            </w:r>
            <w:r w:rsidR="000D5B3D" w:rsidRPr="00992926">
              <w:rPr>
                <w:rFonts w:eastAsia="方正仿宋_GBK" w:cs="方正仿宋_GBK" w:hint="eastAsia"/>
                <w:color w:val="000000" w:themeColor="text1"/>
                <w:sz w:val="18"/>
                <w:szCs w:val="18"/>
              </w:rPr>
              <w:br/>
            </w: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政务服务中心</w:t>
            </w:r>
          </w:p>
          <w:p w:rsidR="00003734" w:rsidRPr="00992926" w:rsidRDefault="000D5B3D">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t>□公示栏</w:t>
            </w:r>
          </w:p>
          <w:p w:rsidR="00003734" w:rsidRPr="00992926" w:rsidRDefault="000D5B3D">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t>□发布会</w:t>
            </w:r>
          </w:p>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eastAsia="方正仿宋_GBK" w:cs="方正仿宋_GBK" w:hint="eastAsia"/>
                <w:color w:val="000000" w:themeColor="text1"/>
                <w:sz w:val="18"/>
                <w:szCs w:val="18"/>
              </w:rPr>
              <w:t>□两微一端</w:t>
            </w:r>
            <w:r w:rsidR="002641E5" w:rsidRPr="00992926">
              <w:rPr>
                <w:rFonts w:eastAsia="方正仿宋_GBK" w:cs="方正仿宋_GBK" w:hint="eastAsia"/>
                <w:color w:val="000000" w:themeColor="text1"/>
                <w:sz w:val="18"/>
                <w:szCs w:val="18"/>
              </w:rPr>
              <w:fldChar w:fldCharType="begin"/>
            </w:r>
            <w:r w:rsidRPr="00992926">
              <w:rPr>
                <w:rFonts w:eastAsia="方正仿宋_GBK" w:cs="方正仿宋_GBK" w:hint="eastAsia"/>
                <w:color w:val="000000" w:themeColor="text1"/>
                <w:sz w:val="18"/>
                <w:szCs w:val="18"/>
              </w:rPr>
              <w:instrText xml:space="preserve"> EQ \o\ac(</w:instrText>
            </w:r>
            <w:r w:rsidRPr="00992926">
              <w:rPr>
                <w:rFonts w:eastAsia="方正仿宋_GBK" w:cs="方正仿宋_GBK" w:hint="eastAsia"/>
                <w:color w:val="000000" w:themeColor="text1"/>
                <w:position w:val="-3"/>
                <w:sz w:val="27"/>
                <w:szCs w:val="18"/>
              </w:rPr>
              <w:instrText>□</w:instrText>
            </w:r>
            <w:r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instrText>)</w:instrText>
            </w:r>
            <w:r w:rsidR="002641E5" w:rsidRPr="00992926">
              <w:rPr>
                <w:rFonts w:eastAsia="方正仿宋_GBK" w:cs="方正仿宋_GBK" w:hint="eastAsia"/>
                <w:color w:val="000000" w:themeColor="text1"/>
                <w:sz w:val="18"/>
                <w:szCs w:val="18"/>
              </w:rPr>
              <w:fldChar w:fldCharType="end"/>
            </w:r>
            <w:r w:rsidRPr="00992926">
              <w:rPr>
                <w:rFonts w:ascii="仿宋_GB2312" w:eastAsia="仿宋_GB2312" w:hAnsi="宋体"/>
                <w:color w:val="000000" w:themeColor="text1"/>
                <w:sz w:val="18"/>
                <w:szCs w:val="18"/>
              </w:rPr>
              <w:t>其他法律服务网</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90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r>
      <w:tr w:rsidR="00003734" w:rsidRPr="00992926" w:rsidTr="00992926">
        <w:trPr>
          <w:cantSplit/>
          <w:jc w:val="center"/>
        </w:trPr>
        <w:tc>
          <w:tcPr>
            <w:tcW w:w="540" w:type="dxa"/>
            <w:vAlign w:val="center"/>
          </w:tcPr>
          <w:p w:rsidR="00003734" w:rsidRPr="00992926" w:rsidRDefault="000D5B3D">
            <w:pPr>
              <w:widowControl/>
              <w:jc w:val="center"/>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lastRenderedPageBreak/>
              <w:t>18</w:t>
            </w:r>
          </w:p>
        </w:tc>
        <w:tc>
          <w:tcPr>
            <w:tcW w:w="1072"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公共法律服务平台</w:t>
            </w:r>
          </w:p>
        </w:tc>
        <w:tc>
          <w:tcPr>
            <w:tcW w:w="1268" w:type="dxa"/>
            <w:vAlign w:val="center"/>
          </w:tcPr>
          <w:p w:rsidR="00003734" w:rsidRPr="00992926" w:rsidRDefault="000D5B3D">
            <w:pPr>
              <w:widowControl/>
              <w:textAlignment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公共法律服务实体、热线、网络平台信息</w:t>
            </w:r>
          </w:p>
        </w:tc>
        <w:tc>
          <w:tcPr>
            <w:tcW w:w="1620" w:type="dxa"/>
            <w:vAlign w:val="center"/>
          </w:tcPr>
          <w:p w:rsidR="00003734" w:rsidRPr="00992926" w:rsidRDefault="000D5B3D">
            <w:pPr>
              <w:tabs>
                <w:tab w:val="center" w:pos="4153"/>
                <w:tab w:val="right" w:pos="8306"/>
              </w:tabs>
              <w:snapToGrid w:val="0"/>
              <w:spacing w:line="360" w:lineRule="auto"/>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永福县公共法律服务中心、乡镇工作站具体地址；12348公共法律服务热线号码；中国法律服务网和广西法律服务网网址；三大平台提供的公共法律服务事项清单及服务指南</w:t>
            </w:r>
          </w:p>
        </w:tc>
        <w:tc>
          <w:tcPr>
            <w:tcW w:w="198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《政府信息公开条例》</w:t>
            </w:r>
          </w:p>
        </w:tc>
        <w:tc>
          <w:tcPr>
            <w:tcW w:w="18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自制作或获取该信息之日起20个工作日内公开</w:t>
            </w:r>
            <w:bookmarkStart w:id="1" w:name="_GoBack"/>
            <w:bookmarkEnd w:id="1"/>
          </w:p>
        </w:tc>
        <w:tc>
          <w:tcPr>
            <w:tcW w:w="900" w:type="dxa"/>
            <w:vAlign w:val="center"/>
          </w:tcPr>
          <w:p w:rsidR="00003734" w:rsidRPr="00992926" w:rsidRDefault="000D5B3D">
            <w:pP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永福县司法局</w:t>
            </w:r>
          </w:p>
        </w:tc>
        <w:tc>
          <w:tcPr>
            <w:tcW w:w="2340" w:type="dxa"/>
            <w:vAlign w:val="center"/>
          </w:tcPr>
          <w:p w:rsidR="00003734" w:rsidRPr="00992926" w:rsidRDefault="002641E5">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政府网站</w:t>
            </w:r>
            <w:r w:rsidR="000D5B3D" w:rsidRPr="00992926">
              <w:rPr>
                <w:rFonts w:eastAsia="方正仿宋_GBK" w:cs="方正仿宋_GBK" w:hint="eastAsia"/>
                <w:color w:val="000000" w:themeColor="text1"/>
                <w:sz w:val="18"/>
                <w:szCs w:val="18"/>
              </w:rPr>
              <w:t xml:space="preserve">                                                                                                                                                                                                       </w:t>
            </w:r>
            <w:r w:rsidR="000D5B3D" w:rsidRPr="00992926">
              <w:rPr>
                <w:rFonts w:eastAsia="方正仿宋_GBK" w:cs="方正仿宋_GBK" w:hint="eastAsia"/>
                <w:color w:val="000000" w:themeColor="text1"/>
                <w:sz w:val="18"/>
                <w:szCs w:val="18"/>
              </w:rPr>
              <w:br/>
            </w: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公开查阅点</w:t>
            </w:r>
            <w:r w:rsidR="000D5B3D" w:rsidRPr="00992926">
              <w:rPr>
                <w:rFonts w:eastAsia="方正仿宋_GBK" w:cs="方正仿宋_GBK" w:hint="eastAsia"/>
                <w:color w:val="000000" w:themeColor="text1"/>
                <w:sz w:val="18"/>
                <w:szCs w:val="18"/>
              </w:rPr>
              <w:br/>
            </w:r>
            <w:r w:rsidRPr="00992926">
              <w:rPr>
                <w:rFonts w:eastAsia="方正仿宋_GBK" w:cs="方正仿宋_GBK" w:hint="eastAsia"/>
                <w:color w:val="000000" w:themeColor="text1"/>
                <w:sz w:val="18"/>
                <w:szCs w:val="18"/>
              </w:rPr>
              <w:fldChar w:fldCharType="begin"/>
            </w:r>
            <w:r w:rsidR="000D5B3D" w:rsidRPr="00992926">
              <w:rPr>
                <w:rFonts w:eastAsia="方正仿宋_GBK" w:cs="方正仿宋_GBK" w:hint="eastAsia"/>
                <w:color w:val="000000" w:themeColor="text1"/>
                <w:sz w:val="18"/>
                <w:szCs w:val="18"/>
              </w:rPr>
              <w:instrText xml:space="preserve"> EQ \o\ac(</w:instrText>
            </w:r>
            <w:r w:rsidR="000D5B3D" w:rsidRPr="00992926">
              <w:rPr>
                <w:rFonts w:eastAsia="方正仿宋_GBK" w:cs="方正仿宋_GBK" w:hint="eastAsia"/>
                <w:color w:val="000000" w:themeColor="text1"/>
                <w:position w:val="-3"/>
                <w:sz w:val="27"/>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000D5B3D"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fldChar w:fldCharType="end"/>
            </w:r>
            <w:r w:rsidR="000D5B3D" w:rsidRPr="00992926">
              <w:rPr>
                <w:rFonts w:eastAsia="方正仿宋_GBK" w:cs="方正仿宋_GBK" w:hint="eastAsia"/>
                <w:color w:val="000000" w:themeColor="text1"/>
                <w:sz w:val="18"/>
                <w:szCs w:val="18"/>
              </w:rPr>
              <w:t>政务服务中心</w:t>
            </w:r>
          </w:p>
          <w:p w:rsidR="00003734" w:rsidRPr="00992926" w:rsidRDefault="000D5B3D">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t>□公示栏</w:t>
            </w:r>
          </w:p>
          <w:p w:rsidR="00003734" w:rsidRPr="00992926" w:rsidRDefault="000D5B3D">
            <w:pPr>
              <w:snapToGrid w:val="0"/>
              <w:spacing w:line="300" w:lineRule="exact"/>
              <w:rPr>
                <w:rFonts w:eastAsia="方正仿宋_GBK" w:cs="方正仿宋_GBK"/>
                <w:color w:val="000000" w:themeColor="text1"/>
                <w:sz w:val="18"/>
                <w:szCs w:val="18"/>
              </w:rPr>
            </w:pPr>
            <w:r w:rsidRPr="00992926">
              <w:rPr>
                <w:rFonts w:eastAsia="方正仿宋_GBK" w:cs="方正仿宋_GBK" w:hint="eastAsia"/>
                <w:color w:val="000000" w:themeColor="text1"/>
                <w:sz w:val="18"/>
                <w:szCs w:val="18"/>
              </w:rPr>
              <w:t>□发布会</w:t>
            </w:r>
          </w:p>
          <w:p w:rsidR="00003734" w:rsidRPr="00992926" w:rsidRDefault="000D5B3D">
            <w:pPr>
              <w:widowControl/>
              <w:jc w:val="left"/>
              <w:textAlignment w:val="center"/>
              <w:rPr>
                <w:rFonts w:ascii="仿宋_GB2312" w:eastAsia="仿宋_GB2312" w:hAnsi="宋体"/>
                <w:color w:val="000000" w:themeColor="text1"/>
                <w:sz w:val="18"/>
                <w:szCs w:val="18"/>
              </w:rPr>
            </w:pPr>
            <w:r w:rsidRPr="00992926">
              <w:rPr>
                <w:rFonts w:eastAsia="方正仿宋_GBK" w:cs="方正仿宋_GBK" w:hint="eastAsia"/>
                <w:color w:val="000000" w:themeColor="text1"/>
                <w:sz w:val="18"/>
                <w:szCs w:val="18"/>
              </w:rPr>
              <w:t>□两微一端</w:t>
            </w:r>
            <w:r w:rsidR="002641E5" w:rsidRPr="00992926">
              <w:rPr>
                <w:rFonts w:eastAsia="方正仿宋_GBK" w:cs="方正仿宋_GBK" w:hint="eastAsia"/>
                <w:color w:val="000000" w:themeColor="text1"/>
                <w:sz w:val="18"/>
                <w:szCs w:val="18"/>
              </w:rPr>
              <w:fldChar w:fldCharType="begin"/>
            </w:r>
            <w:r w:rsidRPr="00992926">
              <w:rPr>
                <w:rFonts w:eastAsia="方正仿宋_GBK" w:cs="方正仿宋_GBK" w:hint="eastAsia"/>
                <w:color w:val="000000" w:themeColor="text1"/>
                <w:sz w:val="18"/>
                <w:szCs w:val="18"/>
              </w:rPr>
              <w:instrText xml:space="preserve"> EQ \o\ac(</w:instrText>
            </w:r>
            <w:r w:rsidRPr="00992926">
              <w:rPr>
                <w:rFonts w:eastAsia="方正仿宋_GBK" w:cs="方正仿宋_GBK" w:hint="eastAsia"/>
                <w:color w:val="000000" w:themeColor="text1"/>
                <w:position w:val="-3"/>
                <w:sz w:val="27"/>
                <w:szCs w:val="18"/>
              </w:rPr>
              <w:instrText>□</w:instrText>
            </w:r>
            <w:r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instrText>√</w:instrText>
            </w:r>
            <w:r w:rsidRPr="00992926">
              <w:rPr>
                <w:rFonts w:eastAsia="方正仿宋_GBK" w:cs="方正仿宋_GBK" w:hint="eastAsia"/>
                <w:color w:val="000000" w:themeColor="text1"/>
                <w:sz w:val="18"/>
                <w:szCs w:val="18"/>
              </w:rPr>
              <w:instrText>)</w:instrText>
            </w:r>
            <w:r w:rsidR="002641E5" w:rsidRPr="00992926">
              <w:rPr>
                <w:rFonts w:eastAsia="方正仿宋_GBK" w:cs="方正仿宋_GBK" w:hint="eastAsia"/>
                <w:color w:val="000000" w:themeColor="text1"/>
                <w:sz w:val="18"/>
                <w:szCs w:val="18"/>
              </w:rPr>
              <w:fldChar w:fldCharType="end"/>
            </w:r>
            <w:r w:rsidRPr="00992926">
              <w:rPr>
                <w:rFonts w:ascii="仿宋_GB2312" w:eastAsia="仿宋_GB2312" w:hAnsi="宋体"/>
                <w:color w:val="000000" w:themeColor="text1"/>
                <w:sz w:val="18"/>
                <w:szCs w:val="18"/>
              </w:rPr>
              <w:t>其他法律服务网</w:t>
            </w: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90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03734">
            <w:pPr>
              <w:jc w:val="center"/>
              <w:rPr>
                <w:rFonts w:ascii="仿宋_GB2312" w:eastAsia="仿宋_GB2312" w:hAnsi="宋体"/>
                <w:color w:val="000000" w:themeColor="text1"/>
                <w:sz w:val="18"/>
                <w:szCs w:val="18"/>
              </w:rPr>
            </w:pPr>
          </w:p>
        </w:tc>
        <w:tc>
          <w:tcPr>
            <w:tcW w:w="54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c>
          <w:tcPr>
            <w:tcW w:w="720" w:type="dxa"/>
            <w:vAlign w:val="center"/>
          </w:tcPr>
          <w:p w:rsidR="00003734" w:rsidRPr="00992926" w:rsidRDefault="000D5B3D">
            <w:pPr>
              <w:jc w:val="center"/>
              <w:rPr>
                <w:rFonts w:ascii="仿宋_GB2312" w:eastAsia="仿宋_GB2312" w:hAnsi="宋体"/>
                <w:color w:val="000000" w:themeColor="text1"/>
                <w:sz w:val="18"/>
                <w:szCs w:val="18"/>
              </w:rPr>
            </w:pPr>
            <w:r w:rsidRPr="00992926">
              <w:rPr>
                <w:rFonts w:ascii="仿宋_GB2312" w:eastAsia="仿宋_GB2312" w:hAnsi="宋体" w:hint="eastAsia"/>
                <w:color w:val="000000" w:themeColor="text1"/>
                <w:sz w:val="18"/>
                <w:szCs w:val="18"/>
              </w:rPr>
              <w:t>√</w:t>
            </w:r>
          </w:p>
        </w:tc>
      </w:tr>
    </w:tbl>
    <w:p w:rsidR="00003734" w:rsidRPr="00992926" w:rsidRDefault="00003734">
      <w:pPr>
        <w:rPr>
          <w:color w:val="000000" w:themeColor="text1"/>
        </w:rPr>
      </w:pPr>
    </w:p>
    <w:sectPr w:rsidR="00003734" w:rsidRPr="00992926" w:rsidSect="00003734">
      <w:pgSz w:w="16838" w:h="11906" w:orient="landscape"/>
      <w:pgMar w:top="1134" w:right="1440" w:bottom="1134" w:left="1440" w:header="851" w:footer="992" w:gutter="0"/>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A07" w:rsidRDefault="00ED3A07" w:rsidP="00992926">
      <w:r>
        <w:separator/>
      </w:r>
    </w:p>
  </w:endnote>
  <w:endnote w:type="continuationSeparator" w:id="1">
    <w:p w:rsidR="00ED3A07" w:rsidRDefault="00ED3A07" w:rsidP="00992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A07" w:rsidRDefault="00ED3A07" w:rsidP="00992926">
      <w:r>
        <w:separator/>
      </w:r>
    </w:p>
  </w:footnote>
  <w:footnote w:type="continuationSeparator" w:id="1">
    <w:p w:rsidR="00ED3A07" w:rsidRDefault="00ED3A07" w:rsidP="009929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6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FE76363"/>
    <w:rsid w:val="00003734"/>
    <w:rsid w:val="000D5B3D"/>
    <w:rsid w:val="002641E5"/>
    <w:rsid w:val="00992926"/>
    <w:rsid w:val="00EA5FA3"/>
    <w:rsid w:val="00ED3A07"/>
    <w:rsid w:val="1D78046D"/>
    <w:rsid w:val="2FE763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734"/>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2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926"/>
    <w:rPr>
      <w:rFonts w:eastAsia="宋体"/>
      <w:kern w:val="2"/>
      <w:sz w:val="18"/>
      <w:szCs w:val="18"/>
    </w:rPr>
  </w:style>
  <w:style w:type="paragraph" w:styleId="a4">
    <w:name w:val="footer"/>
    <w:basedOn w:val="a"/>
    <w:link w:val="Char0"/>
    <w:rsid w:val="00992926"/>
    <w:pPr>
      <w:tabs>
        <w:tab w:val="center" w:pos="4153"/>
        <w:tab w:val="right" w:pos="8306"/>
      </w:tabs>
      <w:snapToGrid w:val="0"/>
      <w:jc w:val="left"/>
    </w:pPr>
    <w:rPr>
      <w:sz w:val="18"/>
      <w:szCs w:val="18"/>
    </w:rPr>
  </w:style>
  <w:style w:type="character" w:customStyle="1" w:styleId="Char0">
    <w:name w:val="页脚 Char"/>
    <w:basedOn w:val="a0"/>
    <w:link w:val="a4"/>
    <w:rsid w:val="00992926"/>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596</Words>
  <Characters>3403</Characters>
  <Application>Microsoft Office Word</Application>
  <DocSecurity>0</DocSecurity>
  <Lines>28</Lines>
  <Paragraphs>7</Paragraphs>
  <ScaleCrop>false</ScaleCrop>
  <Company>永福县</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yfzy</dc:creator>
  <cp:lastModifiedBy>Administrator</cp:lastModifiedBy>
  <cp:revision>3</cp:revision>
  <dcterms:created xsi:type="dcterms:W3CDTF">2020-10-14T10:34:00Z</dcterms:created>
  <dcterms:modified xsi:type="dcterms:W3CDTF">2020-10-29T02:13:00Z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