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决定修改的行政规范性文件目录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（共6件）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410"/>
        <w:gridCol w:w="295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自治区司法厅关于印发《广西壮族自治区司法鉴定机构名称管理办法》的通知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桂司通〔2001〕140号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自治区司法厅 自治区卫生厅 中国保险监督管理委员会广西监管局关于印发《广西壮族自治区医患纠纷人民调解工作实施办法》的通知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桂司通〔2013〕223号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广西壮族自治区司法厅 中国保险监督管理委员会广西监管局关于印发《关于做好涉保理赔鉴定工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的指导意见》的通知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桂司通〔2015〕121号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自治区司法厅关于印发《广西壮族自治区司法鉴定信用等级评定办法（试行）》的通知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桂司通〔2018〕212号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中共广西壮族自治区司法厅委员会关于印发《广西壮族自治区法律援助投诉处理办法（试行）》的通知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桂司党〔2019〕83号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自治区司法厅关于印发《广西壮族自治区法律援助经济困难证明告知承诺制实施意见（试行）》的通知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桂司通〔2022〕23号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ZTllMmFmMGIxM2RhM2FiNTllMDJmMTVmNGY2ZmEifQ=="/>
  </w:docVars>
  <w:rsids>
    <w:rsidRoot w:val="46FE0251"/>
    <w:rsid w:val="46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szCs w:val="21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2023-09-12T08:20:00Z</dcterms:created>
  <dc:creator>林子苏</dc:creator>
  <cp:lastModifiedBy>林子苏</cp:lastModifiedBy>
  <dcterms:modified xsi:type="dcterms:W3CDTF">2023-09-12T08:20:50Z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F383EE09FF66442C8D83840505A3ECF8_11</vt:lpwstr>
  </property>
</Properties>
</file>