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9CF" w:rsidRDefault="00972953" w:rsidP="003239CF"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自治区司法厅</w:t>
      </w:r>
      <w:r w:rsidR="003239CF" w:rsidRPr="00303298">
        <w:rPr>
          <w:rFonts w:ascii="方正小标宋_GBK" w:eastAsia="方正小标宋_GBK" w:hint="eastAsia"/>
          <w:sz w:val="44"/>
          <w:szCs w:val="44"/>
        </w:rPr>
        <w:t>政府网站</w:t>
      </w:r>
      <w:r>
        <w:rPr>
          <w:rFonts w:ascii="方正小标宋_GBK" w:eastAsia="方正小标宋_GBK" w:hint="eastAsia"/>
          <w:sz w:val="44"/>
          <w:szCs w:val="44"/>
        </w:rPr>
        <w:t>2017</w:t>
      </w:r>
      <w:r w:rsidR="003239CF" w:rsidRPr="00303298">
        <w:rPr>
          <w:rFonts w:ascii="方正小标宋_GBK" w:eastAsia="方正小标宋_GBK" w:hint="eastAsia"/>
          <w:sz w:val="44"/>
          <w:szCs w:val="44"/>
        </w:rPr>
        <w:t>年度</w:t>
      </w:r>
      <w:r w:rsidR="003239CF">
        <w:rPr>
          <w:rFonts w:ascii="方正小标宋_GBK" w:eastAsia="方正小标宋_GBK" w:hint="eastAsia"/>
          <w:sz w:val="44"/>
          <w:szCs w:val="44"/>
        </w:rPr>
        <w:t>工作</w:t>
      </w:r>
      <w:r w:rsidR="003239CF" w:rsidRPr="00303298">
        <w:rPr>
          <w:rFonts w:ascii="方正小标宋_GBK" w:eastAsia="方正小标宋_GBK" w:hint="eastAsia"/>
          <w:sz w:val="44"/>
          <w:szCs w:val="44"/>
        </w:rPr>
        <w:t>报表</w:t>
      </w:r>
    </w:p>
    <w:p w:rsidR="003239CF" w:rsidRPr="00F10787" w:rsidRDefault="00972953" w:rsidP="00972953">
      <w:pPr>
        <w:spacing w:line="560" w:lineRule="exact"/>
        <w:ind w:firstLineChars="150" w:firstLine="420"/>
        <w:jc w:val="left"/>
        <w:rPr>
          <w:rFonts w:ascii="方正小标宋_GBK" w:eastAsia="方正小标宋_GBK"/>
          <w:sz w:val="28"/>
          <w:szCs w:val="28"/>
        </w:rPr>
      </w:pPr>
      <w:r>
        <w:rPr>
          <w:rFonts w:ascii="方正小标宋_GBK" w:eastAsia="方正小标宋_GBK"/>
          <w:sz w:val="28"/>
          <w:szCs w:val="28"/>
        </w:rPr>
        <w:t>填报单位</w:t>
      </w:r>
      <w:r>
        <w:rPr>
          <w:rFonts w:ascii="方正小标宋_GBK" w:eastAsia="方正小标宋_GBK" w:hint="eastAsia"/>
          <w:sz w:val="28"/>
          <w:szCs w:val="28"/>
        </w:rPr>
        <w:t>（盖章）：</w:t>
      </w:r>
      <w:r>
        <w:rPr>
          <w:rFonts w:ascii="方正小标宋_GBK" w:eastAsia="方正小标宋_GBK"/>
          <w:sz w:val="28"/>
          <w:szCs w:val="28"/>
        </w:rPr>
        <w:t>广西壮族自治区司法厅</w:t>
      </w:r>
      <w:r>
        <w:rPr>
          <w:rFonts w:ascii="方正小标宋_GBK" w:eastAsia="方正小标宋_GBK" w:hint="eastAsia"/>
          <w:sz w:val="28"/>
          <w:szCs w:val="28"/>
        </w:rPr>
        <w:t xml:space="preserve">                                填报时间：2018年1月4日</w:t>
      </w:r>
    </w:p>
    <w:tbl>
      <w:tblPr>
        <w:tblStyle w:val="a3"/>
        <w:tblW w:w="0" w:type="auto"/>
        <w:jc w:val="center"/>
        <w:tblLook w:val="04A0"/>
      </w:tblPr>
      <w:tblGrid>
        <w:gridCol w:w="3085"/>
        <w:gridCol w:w="1638"/>
        <w:gridCol w:w="521"/>
        <w:gridCol w:w="2031"/>
        <w:gridCol w:w="1984"/>
        <w:gridCol w:w="567"/>
        <w:gridCol w:w="1418"/>
        <w:gridCol w:w="1225"/>
        <w:gridCol w:w="142"/>
        <w:gridCol w:w="1368"/>
      </w:tblGrid>
      <w:tr w:rsidR="003239CF" w:rsidTr="00C42457">
        <w:trPr>
          <w:trHeight w:val="454"/>
          <w:jc w:val="center"/>
        </w:trPr>
        <w:tc>
          <w:tcPr>
            <w:tcW w:w="13979" w:type="dxa"/>
            <w:gridSpan w:val="10"/>
          </w:tcPr>
          <w:p w:rsidR="003239CF" w:rsidRPr="00AB237A" w:rsidRDefault="003239CF" w:rsidP="00C42457">
            <w:pPr>
              <w:spacing w:line="56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方正小标宋_GBK" w:eastAsia="方正小标宋_GBK" w:hint="eastAsia"/>
                <w:sz w:val="44"/>
                <w:szCs w:val="44"/>
              </w:rPr>
              <w:t>2017年自治区司法厅门户网站工作</w:t>
            </w:r>
            <w:r w:rsidRPr="009F2A0B">
              <w:rPr>
                <w:rFonts w:ascii="方正小标宋_GBK" w:eastAsia="方正小标宋_GBK" w:hint="eastAsia"/>
                <w:sz w:val="44"/>
                <w:szCs w:val="44"/>
              </w:rPr>
              <w:t>报表</w:t>
            </w:r>
          </w:p>
        </w:tc>
      </w:tr>
      <w:tr w:rsidR="003239CF" w:rsidTr="00C42457">
        <w:trPr>
          <w:trHeight w:val="454"/>
          <w:jc w:val="center"/>
        </w:trPr>
        <w:tc>
          <w:tcPr>
            <w:tcW w:w="3085" w:type="dxa"/>
          </w:tcPr>
          <w:p w:rsidR="003239CF" w:rsidRPr="0009796F" w:rsidRDefault="003239CF" w:rsidP="00C4245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发布主体</w:t>
            </w:r>
          </w:p>
        </w:tc>
        <w:tc>
          <w:tcPr>
            <w:tcW w:w="4190" w:type="dxa"/>
            <w:gridSpan w:val="3"/>
          </w:tcPr>
          <w:p w:rsidR="003239CF" w:rsidRPr="0009796F" w:rsidRDefault="003239CF" w:rsidP="00C4245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广西壮族自治区司法厅</w:t>
            </w:r>
          </w:p>
        </w:tc>
        <w:tc>
          <w:tcPr>
            <w:tcW w:w="2551" w:type="dxa"/>
            <w:gridSpan w:val="2"/>
          </w:tcPr>
          <w:p w:rsidR="003239CF" w:rsidRPr="0009796F" w:rsidRDefault="003239CF" w:rsidP="00C4245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发布时间</w:t>
            </w:r>
          </w:p>
        </w:tc>
        <w:tc>
          <w:tcPr>
            <w:tcW w:w="4153" w:type="dxa"/>
            <w:gridSpan w:val="4"/>
          </w:tcPr>
          <w:p w:rsidR="003239CF" w:rsidRPr="0009796F" w:rsidRDefault="00FC58CC" w:rsidP="00C4245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2018年1月5日</w:t>
            </w:r>
          </w:p>
        </w:tc>
      </w:tr>
      <w:tr w:rsidR="00D02F2C" w:rsidTr="00C42457">
        <w:trPr>
          <w:trHeight w:val="454"/>
          <w:jc w:val="center"/>
        </w:trPr>
        <w:tc>
          <w:tcPr>
            <w:tcW w:w="3085" w:type="dxa"/>
          </w:tcPr>
          <w:p w:rsidR="00D02F2C" w:rsidRDefault="00D02F2C" w:rsidP="00C4245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网站名称</w:t>
            </w:r>
          </w:p>
        </w:tc>
        <w:tc>
          <w:tcPr>
            <w:tcW w:w="4190" w:type="dxa"/>
            <w:gridSpan w:val="3"/>
          </w:tcPr>
          <w:p w:rsidR="00D02F2C" w:rsidRDefault="00D02F2C" w:rsidP="00C4245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广西司法厅官网</w:t>
            </w:r>
          </w:p>
        </w:tc>
        <w:tc>
          <w:tcPr>
            <w:tcW w:w="2551" w:type="dxa"/>
            <w:gridSpan w:val="2"/>
          </w:tcPr>
          <w:p w:rsidR="00D02F2C" w:rsidRDefault="00D02F2C" w:rsidP="00C4245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网站标识码</w:t>
            </w:r>
          </w:p>
        </w:tc>
        <w:tc>
          <w:tcPr>
            <w:tcW w:w="4153" w:type="dxa"/>
            <w:gridSpan w:val="4"/>
          </w:tcPr>
          <w:p w:rsidR="00D02F2C" w:rsidRDefault="00D02F2C" w:rsidP="00C4245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02F2C">
              <w:rPr>
                <w:rFonts w:ascii="仿宋_GB2312" w:eastAsia="仿宋_GB2312" w:hint="eastAsia"/>
                <w:sz w:val="28"/>
                <w:szCs w:val="28"/>
              </w:rPr>
              <w:t>4500000037</w:t>
            </w:r>
          </w:p>
        </w:tc>
      </w:tr>
      <w:tr w:rsidR="003239CF" w:rsidTr="00C42457">
        <w:trPr>
          <w:trHeight w:val="454"/>
          <w:jc w:val="center"/>
        </w:trPr>
        <w:tc>
          <w:tcPr>
            <w:tcW w:w="3085" w:type="dxa"/>
          </w:tcPr>
          <w:p w:rsidR="003239CF" w:rsidRPr="0009796F" w:rsidRDefault="00D02F2C" w:rsidP="00C4245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网站英文域名</w:t>
            </w:r>
          </w:p>
        </w:tc>
        <w:tc>
          <w:tcPr>
            <w:tcW w:w="4190" w:type="dxa"/>
            <w:gridSpan w:val="3"/>
          </w:tcPr>
          <w:p w:rsidR="003239CF" w:rsidRPr="0009796F" w:rsidRDefault="00D02F2C" w:rsidP="00C4245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www</w:t>
            </w:r>
            <w:r>
              <w:rPr>
                <w:rFonts w:ascii="仿宋_GB2312" w:eastAsia="仿宋_GB2312" w:hint="eastAsia"/>
                <w:sz w:val="28"/>
                <w:szCs w:val="28"/>
              </w:rPr>
              <w:t>.gxsf.gov.cn</w:t>
            </w:r>
          </w:p>
        </w:tc>
        <w:tc>
          <w:tcPr>
            <w:tcW w:w="2551" w:type="dxa"/>
            <w:gridSpan w:val="2"/>
          </w:tcPr>
          <w:p w:rsidR="003239CF" w:rsidRPr="0009796F" w:rsidRDefault="003239CF" w:rsidP="00C4245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网站</w:t>
            </w:r>
            <w:r w:rsidR="00D02F2C">
              <w:rPr>
                <w:rFonts w:ascii="仿宋_GB2312" w:eastAsia="仿宋_GB2312" w:hint="eastAsia"/>
                <w:sz w:val="28"/>
                <w:szCs w:val="28"/>
              </w:rPr>
              <w:t>中文</w:t>
            </w:r>
            <w:r>
              <w:rPr>
                <w:rFonts w:ascii="仿宋_GB2312" w:eastAsia="仿宋_GB2312" w:hint="eastAsia"/>
                <w:sz w:val="28"/>
                <w:szCs w:val="28"/>
              </w:rPr>
              <w:t>域名</w:t>
            </w:r>
          </w:p>
        </w:tc>
        <w:tc>
          <w:tcPr>
            <w:tcW w:w="4153" w:type="dxa"/>
            <w:gridSpan w:val="4"/>
          </w:tcPr>
          <w:p w:rsidR="003239CF" w:rsidRPr="00D02F2C" w:rsidRDefault="00D02F2C" w:rsidP="00C42457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广西</w:t>
            </w:r>
            <w:r>
              <w:rPr>
                <w:rFonts w:ascii="仿宋_GB2312" w:eastAsia="仿宋_GB2312"/>
                <w:sz w:val="28"/>
                <w:szCs w:val="28"/>
              </w:rPr>
              <w:t>壮族自治区司法厅</w:t>
            </w:r>
            <w:r>
              <w:rPr>
                <w:rFonts w:ascii="仿宋_GB2312" w:eastAsia="仿宋_GB2312" w:hint="eastAsia"/>
                <w:sz w:val="28"/>
                <w:szCs w:val="28"/>
              </w:rPr>
              <w:t>.政务</w:t>
            </w:r>
          </w:p>
        </w:tc>
      </w:tr>
      <w:tr w:rsidR="003239CF" w:rsidTr="00C42457">
        <w:trPr>
          <w:trHeight w:val="454"/>
          <w:jc w:val="center"/>
        </w:trPr>
        <w:tc>
          <w:tcPr>
            <w:tcW w:w="3085" w:type="dxa"/>
          </w:tcPr>
          <w:p w:rsidR="003239CF" w:rsidRPr="0009796F" w:rsidRDefault="003239CF" w:rsidP="00C4245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承办单位</w:t>
            </w:r>
          </w:p>
        </w:tc>
        <w:tc>
          <w:tcPr>
            <w:tcW w:w="4190" w:type="dxa"/>
            <w:gridSpan w:val="3"/>
          </w:tcPr>
          <w:p w:rsidR="003239CF" w:rsidRPr="0009796F" w:rsidRDefault="003239CF" w:rsidP="00C4245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广西壮族自治区司法厅</w:t>
            </w:r>
          </w:p>
        </w:tc>
        <w:tc>
          <w:tcPr>
            <w:tcW w:w="2551" w:type="dxa"/>
            <w:gridSpan w:val="2"/>
          </w:tcPr>
          <w:p w:rsidR="003239CF" w:rsidRPr="0009796F" w:rsidRDefault="003239CF" w:rsidP="00C4245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网站类型</w:t>
            </w:r>
          </w:p>
        </w:tc>
        <w:tc>
          <w:tcPr>
            <w:tcW w:w="4153" w:type="dxa"/>
            <w:gridSpan w:val="4"/>
          </w:tcPr>
          <w:p w:rsidR="003239CF" w:rsidRPr="0009796F" w:rsidRDefault="003239CF" w:rsidP="00C4245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党政机关</w:t>
            </w:r>
          </w:p>
        </w:tc>
      </w:tr>
      <w:tr w:rsidR="003239CF" w:rsidTr="00C42457">
        <w:trPr>
          <w:trHeight w:val="454"/>
          <w:jc w:val="center"/>
        </w:trPr>
        <w:tc>
          <w:tcPr>
            <w:tcW w:w="3085" w:type="dxa"/>
          </w:tcPr>
          <w:p w:rsidR="003239CF" w:rsidRPr="0009796F" w:rsidRDefault="003239CF" w:rsidP="00C4245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ICP备案号</w:t>
            </w:r>
          </w:p>
        </w:tc>
        <w:tc>
          <w:tcPr>
            <w:tcW w:w="4190" w:type="dxa"/>
            <w:gridSpan w:val="3"/>
          </w:tcPr>
          <w:p w:rsidR="003239CF" w:rsidRPr="0009796F" w:rsidRDefault="003239CF" w:rsidP="00C4245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239CF">
              <w:rPr>
                <w:rFonts w:ascii="仿宋_GB2312" w:eastAsia="仿宋_GB2312" w:hint="eastAsia"/>
                <w:sz w:val="28"/>
                <w:szCs w:val="28"/>
              </w:rPr>
              <w:t>桂ICP备09000874号-8</w:t>
            </w:r>
          </w:p>
        </w:tc>
        <w:tc>
          <w:tcPr>
            <w:tcW w:w="2551" w:type="dxa"/>
            <w:gridSpan w:val="2"/>
          </w:tcPr>
          <w:p w:rsidR="003239CF" w:rsidRPr="0009796F" w:rsidRDefault="003239CF" w:rsidP="00C4245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公安备案号</w:t>
            </w:r>
          </w:p>
        </w:tc>
        <w:tc>
          <w:tcPr>
            <w:tcW w:w="4153" w:type="dxa"/>
            <w:gridSpan w:val="4"/>
          </w:tcPr>
          <w:p w:rsidR="003239CF" w:rsidRPr="0009796F" w:rsidRDefault="003239CF" w:rsidP="00C4245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01040">
              <w:rPr>
                <w:rFonts w:ascii="仿宋_GB2312" w:eastAsia="仿宋_GB2312" w:hint="eastAsia"/>
                <w:sz w:val="28"/>
                <w:szCs w:val="28"/>
              </w:rPr>
              <w:t>45010302000374</w:t>
            </w:r>
          </w:p>
        </w:tc>
      </w:tr>
      <w:tr w:rsidR="003239CF" w:rsidTr="00C42457">
        <w:trPr>
          <w:trHeight w:val="454"/>
          <w:jc w:val="center"/>
        </w:trPr>
        <w:tc>
          <w:tcPr>
            <w:tcW w:w="3085" w:type="dxa"/>
          </w:tcPr>
          <w:p w:rsidR="003239CF" w:rsidRPr="0009796F" w:rsidRDefault="003239CF" w:rsidP="00C4245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微博平台、名称和帐号</w:t>
            </w:r>
          </w:p>
        </w:tc>
        <w:tc>
          <w:tcPr>
            <w:tcW w:w="4190" w:type="dxa"/>
            <w:gridSpan w:val="3"/>
          </w:tcPr>
          <w:p w:rsidR="003239CF" w:rsidRPr="0009796F" w:rsidRDefault="003239CF" w:rsidP="003239CF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新浪微博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:广西普法 </w:t>
            </w:r>
          </w:p>
        </w:tc>
        <w:tc>
          <w:tcPr>
            <w:tcW w:w="2551" w:type="dxa"/>
            <w:gridSpan w:val="2"/>
          </w:tcPr>
          <w:p w:rsidR="003239CF" w:rsidRPr="0009796F" w:rsidRDefault="003239CF" w:rsidP="00C4245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微信名称和帐号</w:t>
            </w:r>
          </w:p>
        </w:tc>
        <w:tc>
          <w:tcPr>
            <w:tcW w:w="4153" w:type="dxa"/>
            <w:gridSpan w:val="4"/>
          </w:tcPr>
          <w:p w:rsidR="003239CF" w:rsidRPr="0009796F" w:rsidRDefault="00546012" w:rsidP="00C4245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广西</w:t>
            </w:r>
            <w:r w:rsidR="00401040">
              <w:rPr>
                <w:rFonts w:ascii="仿宋_GB2312" w:eastAsia="仿宋_GB2312" w:hint="eastAsia"/>
                <w:sz w:val="28"/>
                <w:szCs w:val="28"/>
              </w:rPr>
              <w:t>司法厅</w:t>
            </w:r>
          </w:p>
        </w:tc>
      </w:tr>
      <w:tr w:rsidR="003239CF" w:rsidTr="00C42457">
        <w:trPr>
          <w:trHeight w:val="454"/>
          <w:jc w:val="center"/>
        </w:trPr>
        <w:tc>
          <w:tcPr>
            <w:tcW w:w="3085" w:type="dxa"/>
          </w:tcPr>
          <w:p w:rsidR="003239CF" w:rsidRDefault="003239CF" w:rsidP="00C4245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＊移动客户端名称和下载地址</w:t>
            </w:r>
          </w:p>
        </w:tc>
        <w:tc>
          <w:tcPr>
            <w:tcW w:w="10894" w:type="dxa"/>
            <w:gridSpan w:val="9"/>
          </w:tcPr>
          <w:p w:rsidR="003239CF" w:rsidRPr="0009796F" w:rsidRDefault="00546012" w:rsidP="00C4245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广西司法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www.gxsf.gov.cn:8080/phoneApp/gxsf.apk</w:t>
            </w:r>
          </w:p>
        </w:tc>
      </w:tr>
      <w:tr w:rsidR="003239CF" w:rsidTr="00C42457">
        <w:trPr>
          <w:trHeight w:val="454"/>
          <w:jc w:val="center"/>
        </w:trPr>
        <w:tc>
          <w:tcPr>
            <w:tcW w:w="3085" w:type="dxa"/>
            <w:vMerge w:val="restart"/>
            <w:vAlign w:val="center"/>
          </w:tcPr>
          <w:p w:rsidR="003239CF" w:rsidRDefault="003239CF" w:rsidP="00C4245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用户访问</w:t>
            </w:r>
          </w:p>
        </w:tc>
        <w:tc>
          <w:tcPr>
            <w:tcW w:w="4190" w:type="dxa"/>
            <w:gridSpan w:val="3"/>
          </w:tcPr>
          <w:p w:rsidR="003239CF" w:rsidRPr="0009796F" w:rsidRDefault="003239CF" w:rsidP="00C4245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独立用户访问总量（IP）</w:t>
            </w:r>
          </w:p>
        </w:tc>
        <w:tc>
          <w:tcPr>
            <w:tcW w:w="6704" w:type="dxa"/>
            <w:gridSpan w:val="6"/>
          </w:tcPr>
          <w:p w:rsidR="003239CF" w:rsidRPr="0009796F" w:rsidRDefault="003239CF" w:rsidP="00C4245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综合浏览总量（PV）</w:t>
            </w:r>
          </w:p>
        </w:tc>
      </w:tr>
      <w:tr w:rsidR="003239CF" w:rsidTr="00C42457">
        <w:trPr>
          <w:trHeight w:val="454"/>
          <w:jc w:val="center"/>
        </w:trPr>
        <w:tc>
          <w:tcPr>
            <w:tcW w:w="3085" w:type="dxa"/>
            <w:vMerge/>
            <w:vAlign w:val="center"/>
          </w:tcPr>
          <w:p w:rsidR="003239CF" w:rsidRDefault="003239CF" w:rsidP="00C4245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190" w:type="dxa"/>
            <w:gridSpan w:val="3"/>
          </w:tcPr>
          <w:p w:rsidR="003239CF" w:rsidRDefault="00A26FBD" w:rsidP="00C4245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1685</w:t>
            </w:r>
          </w:p>
        </w:tc>
        <w:tc>
          <w:tcPr>
            <w:tcW w:w="6704" w:type="dxa"/>
            <w:gridSpan w:val="6"/>
          </w:tcPr>
          <w:p w:rsidR="003239CF" w:rsidRPr="0009796F" w:rsidRDefault="00A26FBD" w:rsidP="00C4245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359280</w:t>
            </w:r>
          </w:p>
        </w:tc>
      </w:tr>
      <w:tr w:rsidR="003239CF" w:rsidRPr="00AA12D6" w:rsidTr="00C42457">
        <w:trPr>
          <w:trHeight w:val="454"/>
          <w:jc w:val="center"/>
        </w:trPr>
        <w:tc>
          <w:tcPr>
            <w:tcW w:w="3085" w:type="dxa"/>
            <w:vMerge w:val="restart"/>
            <w:vAlign w:val="center"/>
          </w:tcPr>
          <w:p w:rsidR="003239CF" w:rsidRDefault="003239CF" w:rsidP="00C4245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信息发布</w:t>
            </w:r>
          </w:p>
        </w:tc>
        <w:tc>
          <w:tcPr>
            <w:tcW w:w="4190" w:type="dxa"/>
            <w:gridSpan w:val="3"/>
          </w:tcPr>
          <w:p w:rsidR="003239CF" w:rsidRPr="0009796F" w:rsidRDefault="003239CF" w:rsidP="00C4245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信息发布总量</w:t>
            </w:r>
          </w:p>
        </w:tc>
        <w:tc>
          <w:tcPr>
            <w:tcW w:w="6704" w:type="dxa"/>
            <w:gridSpan w:val="6"/>
          </w:tcPr>
          <w:p w:rsidR="003239CF" w:rsidRPr="0009796F" w:rsidRDefault="003239CF" w:rsidP="00C4245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开设专题数量</w:t>
            </w:r>
          </w:p>
        </w:tc>
      </w:tr>
      <w:tr w:rsidR="003239CF" w:rsidRPr="00AA12D6" w:rsidTr="00C42457">
        <w:trPr>
          <w:trHeight w:val="454"/>
          <w:jc w:val="center"/>
        </w:trPr>
        <w:tc>
          <w:tcPr>
            <w:tcW w:w="3085" w:type="dxa"/>
            <w:vMerge/>
          </w:tcPr>
          <w:p w:rsidR="003239CF" w:rsidRDefault="003239CF" w:rsidP="00C4245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190" w:type="dxa"/>
            <w:gridSpan w:val="3"/>
          </w:tcPr>
          <w:p w:rsidR="003239CF" w:rsidRPr="0009796F" w:rsidRDefault="00BD3021" w:rsidP="00BD302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1796</w:t>
            </w:r>
          </w:p>
        </w:tc>
        <w:tc>
          <w:tcPr>
            <w:tcW w:w="6704" w:type="dxa"/>
            <w:gridSpan w:val="6"/>
          </w:tcPr>
          <w:p w:rsidR="003239CF" w:rsidRPr="0009796F" w:rsidRDefault="00C65998" w:rsidP="00C4245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无</w:t>
            </w:r>
          </w:p>
        </w:tc>
      </w:tr>
      <w:tr w:rsidR="003239CF" w:rsidRPr="00AA12D6" w:rsidTr="00C42457">
        <w:trPr>
          <w:trHeight w:val="454"/>
          <w:jc w:val="center"/>
        </w:trPr>
        <w:tc>
          <w:tcPr>
            <w:tcW w:w="3085" w:type="dxa"/>
          </w:tcPr>
          <w:p w:rsidR="003239CF" w:rsidRDefault="003239CF" w:rsidP="00C4245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新媒体传播</w:t>
            </w:r>
          </w:p>
        </w:tc>
        <w:tc>
          <w:tcPr>
            <w:tcW w:w="2159" w:type="dxa"/>
            <w:gridSpan w:val="2"/>
          </w:tcPr>
          <w:p w:rsidR="003239CF" w:rsidRPr="0009796F" w:rsidRDefault="003239CF" w:rsidP="00C4245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31" w:type="dxa"/>
          </w:tcPr>
          <w:p w:rsidR="003239CF" w:rsidRPr="0009796F" w:rsidRDefault="003239CF" w:rsidP="00C4245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信息发布量</w:t>
            </w:r>
          </w:p>
        </w:tc>
        <w:tc>
          <w:tcPr>
            <w:tcW w:w="2551" w:type="dxa"/>
            <w:gridSpan w:val="2"/>
          </w:tcPr>
          <w:p w:rsidR="003239CF" w:rsidRPr="0009796F" w:rsidRDefault="003239CF" w:rsidP="00C4245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＊阅读量</w:t>
            </w:r>
          </w:p>
        </w:tc>
        <w:tc>
          <w:tcPr>
            <w:tcW w:w="4153" w:type="dxa"/>
            <w:gridSpan w:val="4"/>
          </w:tcPr>
          <w:p w:rsidR="003239CF" w:rsidRPr="0009796F" w:rsidRDefault="003239CF" w:rsidP="00C4245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关注量（订阅数）</w:t>
            </w:r>
          </w:p>
        </w:tc>
      </w:tr>
      <w:tr w:rsidR="003239CF" w:rsidRPr="00AA12D6" w:rsidTr="00C42457">
        <w:trPr>
          <w:trHeight w:val="454"/>
          <w:jc w:val="center"/>
        </w:trPr>
        <w:tc>
          <w:tcPr>
            <w:tcW w:w="3085" w:type="dxa"/>
            <w:vMerge w:val="restart"/>
          </w:tcPr>
          <w:p w:rsidR="003239CF" w:rsidRDefault="003239CF" w:rsidP="00C4245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59" w:type="dxa"/>
            <w:gridSpan w:val="2"/>
          </w:tcPr>
          <w:p w:rsidR="003239CF" w:rsidRPr="0009796F" w:rsidRDefault="003239CF" w:rsidP="00C4245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微博</w:t>
            </w:r>
          </w:p>
        </w:tc>
        <w:tc>
          <w:tcPr>
            <w:tcW w:w="2031" w:type="dxa"/>
          </w:tcPr>
          <w:p w:rsidR="003239CF" w:rsidRDefault="006A75D9" w:rsidP="00D207D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206</w:t>
            </w:r>
          </w:p>
        </w:tc>
        <w:tc>
          <w:tcPr>
            <w:tcW w:w="2551" w:type="dxa"/>
            <w:gridSpan w:val="2"/>
          </w:tcPr>
          <w:p w:rsidR="003239CF" w:rsidRDefault="003239CF" w:rsidP="00C4245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153" w:type="dxa"/>
            <w:gridSpan w:val="4"/>
          </w:tcPr>
          <w:p w:rsidR="003239CF" w:rsidRDefault="0091329B" w:rsidP="00C4245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268</w:t>
            </w:r>
          </w:p>
        </w:tc>
      </w:tr>
      <w:tr w:rsidR="003239CF" w:rsidRPr="00AA12D6" w:rsidTr="00C42457">
        <w:trPr>
          <w:trHeight w:val="454"/>
          <w:jc w:val="center"/>
        </w:trPr>
        <w:tc>
          <w:tcPr>
            <w:tcW w:w="3085" w:type="dxa"/>
            <w:vMerge/>
          </w:tcPr>
          <w:p w:rsidR="003239CF" w:rsidRDefault="003239CF" w:rsidP="00C4245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59" w:type="dxa"/>
            <w:gridSpan w:val="2"/>
          </w:tcPr>
          <w:p w:rsidR="003239CF" w:rsidRPr="0009796F" w:rsidRDefault="003239CF" w:rsidP="00C4245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微信</w:t>
            </w:r>
          </w:p>
        </w:tc>
        <w:tc>
          <w:tcPr>
            <w:tcW w:w="2031" w:type="dxa"/>
          </w:tcPr>
          <w:p w:rsidR="003239CF" w:rsidRDefault="00401040" w:rsidP="00401040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25</w:t>
            </w:r>
          </w:p>
        </w:tc>
        <w:tc>
          <w:tcPr>
            <w:tcW w:w="2551" w:type="dxa"/>
            <w:gridSpan w:val="2"/>
          </w:tcPr>
          <w:p w:rsidR="003239CF" w:rsidRDefault="003239CF" w:rsidP="00C4245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153" w:type="dxa"/>
            <w:gridSpan w:val="4"/>
          </w:tcPr>
          <w:p w:rsidR="003239CF" w:rsidRDefault="00401040" w:rsidP="00C4245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18</w:t>
            </w:r>
          </w:p>
        </w:tc>
      </w:tr>
      <w:tr w:rsidR="003239CF" w:rsidRPr="00AA12D6" w:rsidTr="00C42457">
        <w:trPr>
          <w:trHeight w:val="454"/>
          <w:jc w:val="center"/>
        </w:trPr>
        <w:tc>
          <w:tcPr>
            <w:tcW w:w="3085" w:type="dxa"/>
            <w:vMerge/>
          </w:tcPr>
          <w:p w:rsidR="003239CF" w:rsidRDefault="003239CF" w:rsidP="00C4245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59" w:type="dxa"/>
            <w:gridSpan w:val="2"/>
          </w:tcPr>
          <w:p w:rsidR="003239CF" w:rsidRPr="0009796F" w:rsidRDefault="003239CF" w:rsidP="00C4245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31" w:type="dxa"/>
          </w:tcPr>
          <w:p w:rsidR="003239CF" w:rsidRDefault="003239CF" w:rsidP="00C4245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＊信息发布量</w:t>
            </w:r>
          </w:p>
        </w:tc>
        <w:tc>
          <w:tcPr>
            <w:tcW w:w="2551" w:type="dxa"/>
            <w:gridSpan w:val="2"/>
          </w:tcPr>
          <w:p w:rsidR="003239CF" w:rsidRDefault="003239CF" w:rsidP="00C4245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＊阅读量</w:t>
            </w:r>
          </w:p>
        </w:tc>
        <w:tc>
          <w:tcPr>
            <w:tcW w:w="4153" w:type="dxa"/>
            <w:gridSpan w:val="4"/>
          </w:tcPr>
          <w:p w:rsidR="003239CF" w:rsidRDefault="003239CF" w:rsidP="00C4245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＊下载量</w:t>
            </w:r>
          </w:p>
        </w:tc>
      </w:tr>
      <w:tr w:rsidR="003239CF" w:rsidRPr="00AA12D6" w:rsidTr="00C42457">
        <w:trPr>
          <w:trHeight w:val="454"/>
          <w:jc w:val="center"/>
        </w:trPr>
        <w:tc>
          <w:tcPr>
            <w:tcW w:w="3085" w:type="dxa"/>
            <w:vMerge/>
          </w:tcPr>
          <w:p w:rsidR="003239CF" w:rsidRDefault="003239CF" w:rsidP="00C4245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59" w:type="dxa"/>
            <w:gridSpan w:val="2"/>
          </w:tcPr>
          <w:p w:rsidR="003239CF" w:rsidRPr="0009796F" w:rsidRDefault="003239CF" w:rsidP="00C4245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＊移动客户端</w:t>
            </w:r>
          </w:p>
        </w:tc>
        <w:tc>
          <w:tcPr>
            <w:tcW w:w="2031" w:type="dxa"/>
          </w:tcPr>
          <w:p w:rsidR="003239CF" w:rsidRDefault="00D207D2" w:rsidP="00C4245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1796</w:t>
            </w:r>
          </w:p>
        </w:tc>
        <w:tc>
          <w:tcPr>
            <w:tcW w:w="2551" w:type="dxa"/>
            <w:gridSpan w:val="2"/>
          </w:tcPr>
          <w:p w:rsidR="003239CF" w:rsidRDefault="003239CF" w:rsidP="00C4245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153" w:type="dxa"/>
            <w:gridSpan w:val="4"/>
          </w:tcPr>
          <w:p w:rsidR="003239CF" w:rsidRDefault="003239CF" w:rsidP="00C4245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239CF" w:rsidRPr="00AA12D6" w:rsidTr="00C42457">
        <w:trPr>
          <w:trHeight w:val="454"/>
          <w:jc w:val="center"/>
        </w:trPr>
        <w:tc>
          <w:tcPr>
            <w:tcW w:w="3085" w:type="dxa"/>
            <w:vMerge w:val="restart"/>
            <w:vAlign w:val="center"/>
          </w:tcPr>
          <w:p w:rsidR="003239CF" w:rsidRDefault="003239CF" w:rsidP="00C4245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解读回应</w:t>
            </w:r>
          </w:p>
        </w:tc>
        <w:tc>
          <w:tcPr>
            <w:tcW w:w="4190" w:type="dxa"/>
            <w:gridSpan w:val="3"/>
          </w:tcPr>
          <w:p w:rsidR="003239CF" w:rsidRDefault="003239CF" w:rsidP="00C4245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解读信息发布数量</w:t>
            </w:r>
          </w:p>
        </w:tc>
        <w:tc>
          <w:tcPr>
            <w:tcW w:w="6704" w:type="dxa"/>
            <w:gridSpan w:val="6"/>
          </w:tcPr>
          <w:p w:rsidR="003239CF" w:rsidRDefault="003239CF" w:rsidP="00C4245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回应信息发布数量</w:t>
            </w:r>
          </w:p>
        </w:tc>
      </w:tr>
      <w:tr w:rsidR="003239CF" w:rsidRPr="00AA12D6" w:rsidTr="00C42457">
        <w:trPr>
          <w:trHeight w:val="454"/>
          <w:jc w:val="center"/>
        </w:trPr>
        <w:tc>
          <w:tcPr>
            <w:tcW w:w="3085" w:type="dxa"/>
            <w:vMerge/>
          </w:tcPr>
          <w:p w:rsidR="003239CF" w:rsidRDefault="003239CF" w:rsidP="00C4245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190" w:type="dxa"/>
            <w:gridSpan w:val="3"/>
          </w:tcPr>
          <w:p w:rsidR="003239CF" w:rsidRDefault="00BD3021" w:rsidP="00C4245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17</w:t>
            </w:r>
          </w:p>
        </w:tc>
        <w:tc>
          <w:tcPr>
            <w:tcW w:w="6704" w:type="dxa"/>
            <w:gridSpan w:val="6"/>
          </w:tcPr>
          <w:p w:rsidR="003239CF" w:rsidRDefault="00A068E1" w:rsidP="00C4245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无</w:t>
            </w:r>
          </w:p>
        </w:tc>
      </w:tr>
      <w:tr w:rsidR="003239CF" w:rsidRPr="00AA12D6" w:rsidTr="00C42457">
        <w:trPr>
          <w:trHeight w:val="225"/>
          <w:jc w:val="center"/>
        </w:trPr>
        <w:tc>
          <w:tcPr>
            <w:tcW w:w="3085" w:type="dxa"/>
            <w:vMerge w:val="restart"/>
            <w:vAlign w:val="center"/>
          </w:tcPr>
          <w:p w:rsidR="003239CF" w:rsidRDefault="003239CF" w:rsidP="00C4245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办事服务</w:t>
            </w:r>
          </w:p>
        </w:tc>
        <w:tc>
          <w:tcPr>
            <w:tcW w:w="4190" w:type="dxa"/>
            <w:gridSpan w:val="3"/>
            <w:vMerge w:val="restart"/>
            <w:vAlign w:val="center"/>
          </w:tcPr>
          <w:p w:rsidR="003239CF" w:rsidRDefault="003239CF" w:rsidP="00C4245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政务服务事项数量</w:t>
            </w:r>
          </w:p>
        </w:tc>
        <w:tc>
          <w:tcPr>
            <w:tcW w:w="3969" w:type="dxa"/>
            <w:gridSpan w:val="3"/>
            <w:vMerge w:val="restart"/>
            <w:vAlign w:val="center"/>
          </w:tcPr>
          <w:p w:rsidR="003239CF" w:rsidRDefault="003239CF" w:rsidP="00C4245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可全程办理服务事项数量</w:t>
            </w:r>
          </w:p>
        </w:tc>
        <w:tc>
          <w:tcPr>
            <w:tcW w:w="2735" w:type="dxa"/>
            <w:gridSpan w:val="3"/>
          </w:tcPr>
          <w:p w:rsidR="003239CF" w:rsidRDefault="003239CF" w:rsidP="00C4245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年度办结数量</w:t>
            </w:r>
          </w:p>
        </w:tc>
      </w:tr>
      <w:tr w:rsidR="003239CF" w:rsidRPr="00AA12D6" w:rsidTr="00C42457">
        <w:trPr>
          <w:trHeight w:val="225"/>
          <w:jc w:val="center"/>
        </w:trPr>
        <w:tc>
          <w:tcPr>
            <w:tcW w:w="3085" w:type="dxa"/>
            <w:vMerge/>
            <w:vAlign w:val="center"/>
          </w:tcPr>
          <w:p w:rsidR="003239CF" w:rsidRDefault="003239CF" w:rsidP="00C4245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190" w:type="dxa"/>
            <w:gridSpan w:val="3"/>
            <w:vMerge/>
          </w:tcPr>
          <w:p w:rsidR="003239CF" w:rsidRDefault="003239CF" w:rsidP="00C4245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969" w:type="dxa"/>
            <w:gridSpan w:val="3"/>
            <w:vMerge/>
          </w:tcPr>
          <w:p w:rsidR="003239CF" w:rsidRDefault="003239CF" w:rsidP="00C4245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25" w:type="dxa"/>
          </w:tcPr>
          <w:p w:rsidR="003239CF" w:rsidRDefault="003239CF" w:rsidP="00C4245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自然人</w:t>
            </w:r>
          </w:p>
        </w:tc>
        <w:tc>
          <w:tcPr>
            <w:tcW w:w="1510" w:type="dxa"/>
            <w:gridSpan w:val="2"/>
          </w:tcPr>
          <w:p w:rsidR="003239CF" w:rsidRDefault="003239CF" w:rsidP="00C4245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法人</w:t>
            </w:r>
          </w:p>
        </w:tc>
      </w:tr>
      <w:tr w:rsidR="003239CF" w:rsidRPr="00AA12D6" w:rsidTr="00C42457">
        <w:trPr>
          <w:trHeight w:val="454"/>
          <w:jc w:val="center"/>
        </w:trPr>
        <w:tc>
          <w:tcPr>
            <w:tcW w:w="3085" w:type="dxa"/>
            <w:vMerge/>
          </w:tcPr>
          <w:p w:rsidR="003239CF" w:rsidRDefault="003239CF" w:rsidP="00C4245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190" w:type="dxa"/>
            <w:gridSpan w:val="3"/>
          </w:tcPr>
          <w:p w:rsidR="003239CF" w:rsidRDefault="00A068E1" w:rsidP="00C4245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无</w:t>
            </w:r>
          </w:p>
        </w:tc>
        <w:tc>
          <w:tcPr>
            <w:tcW w:w="3969" w:type="dxa"/>
            <w:gridSpan w:val="3"/>
          </w:tcPr>
          <w:p w:rsidR="003239CF" w:rsidRDefault="00A068E1" w:rsidP="00C4245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无</w:t>
            </w:r>
          </w:p>
        </w:tc>
        <w:tc>
          <w:tcPr>
            <w:tcW w:w="1225" w:type="dxa"/>
          </w:tcPr>
          <w:p w:rsidR="003239CF" w:rsidRDefault="00A068E1" w:rsidP="00C4245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无</w:t>
            </w:r>
          </w:p>
        </w:tc>
        <w:tc>
          <w:tcPr>
            <w:tcW w:w="1510" w:type="dxa"/>
            <w:gridSpan w:val="2"/>
          </w:tcPr>
          <w:p w:rsidR="003239CF" w:rsidRDefault="00A068E1" w:rsidP="00C4245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无</w:t>
            </w:r>
          </w:p>
        </w:tc>
      </w:tr>
      <w:tr w:rsidR="003239CF" w:rsidRPr="00AA12D6" w:rsidTr="00C42457">
        <w:trPr>
          <w:trHeight w:val="454"/>
          <w:jc w:val="center"/>
        </w:trPr>
        <w:tc>
          <w:tcPr>
            <w:tcW w:w="3085" w:type="dxa"/>
            <w:vMerge w:val="restart"/>
            <w:vAlign w:val="center"/>
          </w:tcPr>
          <w:p w:rsidR="003239CF" w:rsidRDefault="003239CF" w:rsidP="00C4245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互动交流</w:t>
            </w:r>
          </w:p>
        </w:tc>
        <w:tc>
          <w:tcPr>
            <w:tcW w:w="1638" w:type="dxa"/>
            <w:vMerge w:val="restart"/>
            <w:vAlign w:val="center"/>
          </w:tcPr>
          <w:p w:rsidR="003239CF" w:rsidRDefault="003239CF" w:rsidP="00C4245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在线访谈</w:t>
            </w:r>
          </w:p>
        </w:tc>
        <w:tc>
          <w:tcPr>
            <w:tcW w:w="2552" w:type="dxa"/>
            <w:gridSpan w:val="2"/>
          </w:tcPr>
          <w:p w:rsidR="003239CF" w:rsidRDefault="003239CF" w:rsidP="00C4245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访谈期数</w:t>
            </w:r>
          </w:p>
        </w:tc>
        <w:tc>
          <w:tcPr>
            <w:tcW w:w="1984" w:type="dxa"/>
          </w:tcPr>
          <w:p w:rsidR="003239CF" w:rsidRDefault="003239CF" w:rsidP="00C4245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关注人数</w:t>
            </w:r>
          </w:p>
        </w:tc>
        <w:tc>
          <w:tcPr>
            <w:tcW w:w="1985" w:type="dxa"/>
            <w:gridSpan w:val="2"/>
          </w:tcPr>
          <w:p w:rsidR="003239CF" w:rsidRDefault="003239CF" w:rsidP="00C4245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网民提问数量</w:t>
            </w:r>
          </w:p>
        </w:tc>
        <w:tc>
          <w:tcPr>
            <w:tcW w:w="2735" w:type="dxa"/>
            <w:gridSpan w:val="3"/>
          </w:tcPr>
          <w:p w:rsidR="003239CF" w:rsidRDefault="003239CF" w:rsidP="00C4245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回复网民提问数量</w:t>
            </w:r>
          </w:p>
        </w:tc>
      </w:tr>
      <w:tr w:rsidR="003239CF" w:rsidRPr="00AA12D6" w:rsidTr="00C42457">
        <w:trPr>
          <w:trHeight w:val="454"/>
          <w:jc w:val="center"/>
        </w:trPr>
        <w:tc>
          <w:tcPr>
            <w:tcW w:w="3085" w:type="dxa"/>
            <w:vMerge/>
          </w:tcPr>
          <w:p w:rsidR="003239CF" w:rsidRDefault="003239CF" w:rsidP="00C4245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38" w:type="dxa"/>
            <w:vMerge/>
          </w:tcPr>
          <w:p w:rsidR="003239CF" w:rsidRDefault="003239CF" w:rsidP="00C4245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2" w:type="dxa"/>
            <w:gridSpan w:val="2"/>
          </w:tcPr>
          <w:p w:rsidR="003239CF" w:rsidRDefault="00A068E1" w:rsidP="00C4245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无</w:t>
            </w:r>
          </w:p>
        </w:tc>
        <w:tc>
          <w:tcPr>
            <w:tcW w:w="1984" w:type="dxa"/>
          </w:tcPr>
          <w:p w:rsidR="003239CF" w:rsidRDefault="00A068E1" w:rsidP="00C4245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无</w:t>
            </w:r>
          </w:p>
        </w:tc>
        <w:tc>
          <w:tcPr>
            <w:tcW w:w="1985" w:type="dxa"/>
            <w:gridSpan w:val="2"/>
          </w:tcPr>
          <w:p w:rsidR="003239CF" w:rsidRDefault="00A068E1" w:rsidP="00C4245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无</w:t>
            </w:r>
          </w:p>
        </w:tc>
        <w:tc>
          <w:tcPr>
            <w:tcW w:w="2735" w:type="dxa"/>
            <w:gridSpan w:val="3"/>
          </w:tcPr>
          <w:p w:rsidR="003239CF" w:rsidRDefault="00A068E1" w:rsidP="00C4245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无</w:t>
            </w:r>
          </w:p>
        </w:tc>
      </w:tr>
      <w:tr w:rsidR="003239CF" w:rsidRPr="00AA12D6" w:rsidTr="00C42457">
        <w:trPr>
          <w:trHeight w:val="454"/>
          <w:jc w:val="center"/>
        </w:trPr>
        <w:tc>
          <w:tcPr>
            <w:tcW w:w="3085" w:type="dxa"/>
            <w:vMerge/>
          </w:tcPr>
          <w:p w:rsidR="003239CF" w:rsidRDefault="003239CF" w:rsidP="00C4245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38" w:type="dxa"/>
            <w:vMerge w:val="restart"/>
            <w:vAlign w:val="center"/>
          </w:tcPr>
          <w:p w:rsidR="003239CF" w:rsidRDefault="003239CF" w:rsidP="00C4245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征集调查</w:t>
            </w:r>
          </w:p>
        </w:tc>
        <w:tc>
          <w:tcPr>
            <w:tcW w:w="2552" w:type="dxa"/>
            <w:gridSpan w:val="2"/>
          </w:tcPr>
          <w:p w:rsidR="003239CF" w:rsidRDefault="003239CF" w:rsidP="00C4245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征集调查期数</w:t>
            </w:r>
          </w:p>
        </w:tc>
        <w:tc>
          <w:tcPr>
            <w:tcW w:w="1984" w:type="dxa"/>
          </w:tcPr>
          <w:p w:rsidR="003239CF" w:rsidRDefault="003239CF" w:rsidP="00C4245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参与人数</w:t>
            </w:r>
          </w:p>
        </w:tc>
        <w:tc>
          <w:tcPr>
            <w:tcW w:w="1985" w:type="dxa"/>
            <w:gridSpan w:val="2"/>
          </w:tcPr>
          <w:p w:rsidR="003239CF" w:rsidRDefault="003239CF" w:rsidP="00C4245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收到意见数量</w:t>
            </w:r>
          </w:p>
        </w:tc>
        <w:tc>
          <w:tcPr>
            <w:tcW w:w="2735" w:type="dxa"/>
            <w:gridSpan w:val="3"/>
          </w:tcPr>
          <w:p w:rsidR="003239CF" w:rsidRDefault="003239CF" w:rsidP="00C4245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公布结果数量</w:t>
            </w:r>
          </w:p>
        </w:tc>
      </w:tr>
      <w:tr w:rsidR="003239CF" w:rsidRPr="00AA12D6" w:rsidTr="00C42457">
        <w:trPr>
          <w:trHeight w:val="454"/>
          <w:jc w:val="center"/>
        </w:trPr>
        <w:tc>
          <w:tcPr>
            <w:tcW w:w="3085" w:type="dxa"/>
            <w:vMerge/>
          </w:tcPr>
          <w:p w:rsidR="003239CF" w:rsidRDefault="003239CF" w:rsidP="00C4245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38" w:type="dxa"/>
            <w:vMerge/>
          </w:tcPr>
          <w:p w:rsidR="003239CF" w:rsidRDefault="003239CF" w:rsidP="00C4245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2" w:type="dxa"/>
            <w:gridSpan w:val="2"/>
          </w:tcPr>
          <w:p w:rsidR="003239CF" w:rsidRDefault="006A529A" w:rsidP="00C4245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3239CF" w:rsidRDefault="00A068E1" w:rsidP="00C4245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18</w:t>
            </w:r>
          </w:p>
        </w:tc>
        <w:tc>
          <w:tcPr>
            <w:tcW w:w="1985" w:type="dxa"/>
            <w:gridSpan w:val="2"/>
          </w:tcPr>
          <w:p w:rsidR="003239CF" w:rsidRDefault="00A068E1" w:rsidP="00C4245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无</w:t>
            </w:r>
          </w:p>
        </w:tc>
        <w:tc>
          <w:tcPr>
            <w:tcW w:w="2735" w:type="dxa"/>
            <w:gridSpan w:val="3"/>
          </w:tcPr>
          <w:p w:rsidR="003239CF" w:rsidRDefault="00A068E1" w:rsidP="00C4245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无</w:t>
            </w:r>
          </w:p>
        </w:tc>
      </w:tr>
      <w:tr w:rsidR="003239CF" w:rsidRPr="00AA12D6" w:rsidTr="00C42457">
        <w:trPr>
          <w:trHeight w:val="454"/>
          <w:jc w:val="center"/>
        </w:trPr>
        <w:tc>
          <w:tcPr>
            <w:tcW w:w="3085" w:type="dxa"/>
            <w:vMerge/>
          </w:tcPr>
          <w:p w:rsidR="003239CF" w:rsidRDefault="003239CF" w:rsidP="00C4245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38" w:type="dxa"/>
            <w:vMerge w:val="restart"/>
            <w:vAlign w:val="center"/>
          </w:tcPr>
          <w:p w:rsidR="003239CF" w:rsidRDefault="003239CF" w:rsidP="00C4245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留言办理</w:t>
            </w:r>
          </w:p>
        </w:tc>
        <w:tc>
          <w:tcPr>
            <w:tcW w:w="2552" w:type="dxa"/>
            <w:gridSpan w:val="2"/>
          </w:tcPr>
          <w:p w:rsidR="003239CF" w:rsidRDefault="003239CF" w:rsidP="00C4245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收到留言数量</w:t>
            </w:r>
          </w:p>
        </w:tc>
        <w:tc>
          <w:tcPr>
            <w:tcW w:w="1984" w:type="dxa"/>
          </w:tcPr>
          <w:p w:rsidR="003239CF" w:rsidRDefault="003239CF" w:rsidP="00C4245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受理留言数量</w:t>
            </w:r>
          </w:p>
        </w:tc>
        <w:tc>
          <w:tcPr>
            <w:tcW w:w="1985" w:type="dxa"/>
            <w:gridSpan w:val="2"/>
          </w:tcPr>
          <w:p w:rsidR="003239CF" w:rsidRDefault="003239CF" w:rsidP="00C4245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按时办结数量</w:t>
            </w:r>
          </w:p>
        </w:tc>
        <w:tc>
          <w:tcPr>
            <w:tcW w:w="2735" w:type="dxa"/>
            <w:gridSpan w:val="3"/>
          </w:tcPr>
          <w:p w:rsidR="003239CF" w:rsidRDefault="003239CF" w:rsidP="00C4245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按时办结率</w:t>
            </w:r>
          </w:p>
        </w:tc>
      </w:tr>
      <w:tr w:rsidR="003239CF" w:rsidRPr="00AA12D6" w:rsidTr="00C42457">
        <w:trPr>
          <w:trHeight w:val="454"/>
          <w:jc w:val="center"/>
        </w:trPr>
        <w:tc>
          <w:tcPr>
            <w:tcW w:w="3085" w:type="dxa"/>
            <w:vMerge/>
          </w:tcPr>
          <w:p w:rsidR="003239CF" w:rsidRDefault="003239CF" w:rsidP="00C4245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38" w:type="dxa"/>
            <w:vMerge/>
          </w:tcPr>
          <w:p w:rsidR="003239CF" w:rsidRDefault="003239CF" w:rsidP="00C4245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2" w:type="dxa"/>
            <w:gridSpan w:val="2"/>
          </w:tcPr>
          <w:p w:rsidR="003239CF" w:rsidRDefault="00E7377A" w:rsidP="00C4245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120</w:t>
            </w:r>
          </w:p>
        </w:tc>
        <w:tc>
          <w:tcPr>
            <w:tcW w:w="1984" w:type="dxa"/>
          </w:tcPr>
          <w:p w:rsidR="003239CF" w:rsidRDefault="00E7377A" w:rsidP="00C4245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108</w:t>
            </w:r>
          </w:p>
        </w:tc>
        <w:tc>
          <w:tcPr>
            <w:tcW w:w="1985" w:type="dxa"/>
            <w:gridSpan w:val="2"/>
          </w:tcPr>
          <w:p w:rsidR="003239CF" w:rsidRDefault="00E7377A" w:rsidP="00C4245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95</w:t>
            </w:r>
          </w:p>
        </w:tc>
        <w:tc>
          <w:tcPr>
            <w:tcW w:w="2735" w:type="dxa"/>
            <w:gridSpan w:val="3"/>
          </w:tcPr>
          <w:p w:rsidR="003239CF" w:rsidRDefault="00A068E1" w:rsidP="00C4245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88%</w:t>
            </w:r>
          </w:p>
        </w:tc>
      </w:tr>
      <w:tr w:rsidR="003239CF" w:rsidRPr="00AA12D6" w:rsidTr="00C42457">
        <w:trPr>
          <w:trHeight w:val="454"/>
          <w:jc w:val="center"/>
        </w:trPr>
        <w:tc>
          <w:tcPr>
            <w:tcW w:w="3085" w:type="dxa"/>
            <w:vMerge w:val="restart"/>
          </w:tcPr>
          <w:p w:rsidR="003239CF" w:rsidRDefault="003239CF" w:rsidP="00C4245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安全防护及</w:t>
            </w:r>
          </w:p>
          <w:p w:rsidR="003239CF" w:rsidRDefault="003239CF" w:rsidP="00C4245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安全管理</w:t>
            </w:r>
          </w:p>
        </w:tc>
        <w:tc>
          <w:tcPr>
            <w:tcW w:w="1638" w:type="dxa"/>
            <w:vMerge w:val="restart"/>
          </w:tcPr>
          <w:p w:rsidR="003239CF" w:rsidRDefault="003239CF" w:rsidP="00C4245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安全防护</w:t>
            </w:r>
          </w:p>
        </w:tc>
        <w:tc>
          <w:tcPr>
            <w:tcW w:w="4536" w:type="dxa"/>
            <w:gridSpan w:val="3"/>
          </w:tcPr>
          <w:p w:rsidR="003239CF" w:rsidRDefault="003239CF" w:rsidP="00C4245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安全防护能力等级</w:t>
            </w:r>
          </w:p>
        </w:tc>
        <w:tc>
          <w:tcPr>
            <w:tcW w:w="1985" w:type="dxa"/>
            <w:gridSpan w:val="2"/>
          </w:tcPr>
          <w:p w:rsidR="003239CF" w:rsidRDefault="00E7377A" w:rsidP="00C4245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√</w:t>
            </w:r>
            <w:r w:rsidR="003239CF">
              <w:rPr>
                <w:rFonts w:ascii="仿宋_GB2312" w:eastAsia="仿宋_GB2312" w:hint="eastAsia"/>
                <w:sz w:val="28"/>
                <w:szCs w:val="28"/>
              </w:rPr>
              <w:t>二级</w:t>
            </w:r>
          </w:p>
        </w:tc>
        <w:tc>
          <w:tcPr>
            <w:tcW w:w="1367" w:type="dxa"/>
            <w:gridSpan w:val="2"/>
          </w:tcPr>
          <w:p w:rsidR="003239CF" w:rsidRDefault="003239CF" w:rsidP="00C4245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□三级</w:t>
            </w:r>
          </w:p>
        </w:tc>
        <w:tc>
          <w:tcPr>
            <w:tcW w:w="1368" w:type="dxa"/>
          </w:tcPr>
          <w:p w:rsidR="003239CF" w:rsidRDefault="003239CF" w:rsidP="00C4245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□未定级</w:t>
            </w:r>
          </w:p>
        </w:tc>
      </w:tr>
      <w:tr w:rsidR="003239CF" w:rsidRPr="00AA12D6" w:rsidTr="00C42457">
        <w:trPr>
          <w:trHeight w:val="454"/>
          <w:jc w:val="center"/>
        </w:trPr>
        <w:tc>
          <w:tcPr>
            <w:tcW w:w="3085" w:type="dxa"/>
            <w:vMerge/>
          </w:tcPr>
          <w:p w:rsidR="003239CF" w:rsidRDefault="003239CF" w:rsidP="00C4245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38" w:type="dxa"/>
            <w:vMerge/>
          </w:tcPr>
          <w:p w:rsidR="003239CF" w:rsidRDefault="003239CF" w:rsidP="00C4245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536" w:type="dxa"/>
            <w:gridSpan w:val="3"/>
          </w:tcPr>
          <w:p w:rsidR="003239CF" w:rsidRDefault="003239CF" w:rsidP="00C4245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年度开展定期安全检测评估次数</w:t>
            </w:r>
          </w:p>
        </w:tc>
        <w:tc>
          <w:tcPr>
            <w:tcW w:w="4720" w:type="dxa"/>
            <w:gridSpan w:val="5"/>
          </w:tcPr>
          <w:p w:rsidR="003239CF" w:rsidRDefault="00001619" w:rsidP="00C4245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</w:tr>
      <w:tr w:rsidR="003239CF" w:rsidRPr="00AA12D6" w:rsidTr="00C42457">
        <w:trPr>
          <w:trHeight w:val="454"/>
          <w:jc w:val="center"/>
        </w:trPr>
        <w:tc>
          <w:tcPr>
            <w:tcW w:w="3085" w:type="dxa"/>
            <w:vMerge/>
          </w:tcPr>
          <w:p w:rsidR="003239CF" w:rsidRDefault="003239CF" w:rsidP="00C4245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38" w:type="dxa"/>
            <w:vMerge/>
          </w:tcPr>
          <w:p w:rsidR="003239CF" w:rsidRDefault="003239CF" w:rsidP="00C4245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536" w:type="dxa"/>
            <w:gridSpan w:val="3"/>
            <w:vMerge w:val="restart"/>
          </w:tcPr>
          <w:p w:rsidR="003239CF" w:rsidRDefault="003239CF" w:rsidP="00C4245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日常巡检</w:t>
            </w:r>
          </w:p>
        </w:tc>
        <w:tc>
          <w:tcPr>
            <w:tcW w:w="1985" w:type="dxa"/>
            <w:gridSpan w:val="2"/>
          </w:tcPr>
          <w:p w:rsidR="003239CF" w:rsidRDefault="003239CF" w:rsidP="00C4245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巡检周期</w:t>
            </w:r>
          </w:p>
        </w:tc>
        <w:tc>
          <w:tcPr>
            <w:tcW w:w="2735" w:type="dxa"/>
            <w:gridSpan w:val="3"/>
          </w:tcPr>
          <w:p w:rsidR="003239CF" w:rsidRDefault="00386194" w:rsidP="00C4245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周</w:t>
            </w:r>
            <w:r w:rsidR="00A068E1">
              <w:rPr>
                <w:rFonts w:ascii="仿宋_GB2312" w:eastAsia="仿宋_GB2312" w:hint="eastAsia"/>
                <w:sz w:val="28"/>
                <w:szCs w:val="28"/>
              </w:rPr>
              <w:t>/次</w:t>
            </w:r>
          </w:p>
        </w:tc>
      </w:tr>
      <w:tr w:rsidR="003239CF" w:rsidRPr="00AA12D6" w:rsidTr="00C42457">
        <w:trPr>
          <w:trHeight w:val="454"/>
          <w:jc w:val="center"/>
        </w:trPr>
        <w:tc>
          <w:tcPr>
            <w:tcW w:w="3085" w:type="dxa"/>
            <w:vMerge/>
          </w:tcPr>
          <w:p w:rsidR="003239CF" w:rsidRDefault="003239CF" w:rsidP="00C4245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38" w:type="dxa"/>
            <w:vMerge/>
          </w:tcPr>
          <w:p w:rsidR="003239CF" w:rsidRDefault="003239CF" w:rsidP="00C4245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536" w:type="dxa"/>
            <w:gridSpan w:val="3"/>
            <w:vMerge/>
          </w:tcPr>
          <w:p w:rsidR="003239CF" w:rsidRDefault="003239CF" w:rsidP="00C4245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gridSpan w:val="2"/>
          </w:tcPr>
          <w:p w:rsidR="003239CF" w:rsidRDefault="003239CF" w:rsidP="00C4245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发现问题数量</w:t>
            </w:r>
          </w:p>
        </w:tc>
        <w:tc>
          <w:tcPr>
            <w:tcW w:w="2735" w:type="dxa"/>
            <w:gridSpan w:val="3"/>
          </w:tcPr>
          <w:p w:rsidR="003239CF" w:rsidRDefault="00001619" w:rsidP="00C4245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8</w:t>
            </w:r>
          </w:p>
        </w:tc>
      </w:tr>
      <w:tr w:rsidR="003239CF" w:rsidRPr="00AA12D6" w:rsidTr="00C42457">
        <w:trPr>
          <w:trHeight w:val="454"/>
          <w:jc w:val="center"/>
        </w:trPr>
        <w:tc>
          <w:tcPr>
            <w:tcW w:w="3085" w:type="dxa"/>
            <w:vMerge w:val="restart"/>
          </w:tcPr>
          <w:p w:rsidR="003239CF" w:rsidRDefault="003239CF" w:rsidP="00C4245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38" w:type="dxa"/>
            <w:vMerge/>
          </w:tcPr>
          <w:p w:rsidR="003239CF" w:rsidRDefault="003239CF" w:rsidP="00C4245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536" w:type="dxa"/>
            <w:gridSpan w:val="3"/>
          </w:tcPr>
          <w:p w:rsidR="003239CF" w:rsidRDefault="003239CF" w:rsidP="00C4245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gridSpan w:val="2"/>
          </w:tcPr>
          <w:p w:rsidR="003239CF" w:rsidRDefault="003239CF" w:rsidP="00C4245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问题整改数量</w:t>
            </w:r>
          </w:p>
        </w:tc>
        <w:tc>
          <w:tcPr>
            <w:tcW w:w="2735" w:type="dxa"/>
            <w:gridSpan w:val="3"/>
          </w:tcPr>
          <w:p w:rsidR="003239CF" w:rsidRDefault="00001619" w:rsidP="00C4245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8</w:t>
            </w:r>
          </w:p>
        </w:tc>
      </w:tr>
      <w:tr w:rsidR="003239CF" w:rsidRPr="00AA12D6" w:rsidTr="00C42457">
        <w:trPr>
          <w:trHeight w:val="454"/>
          <w:jc w:val="center"/>
        </w:trPr>
        <w:tc>
          <w:tcPr>
            <w:tcW w:w="3085" w:type="dxa"/>
            <w:vMerge/>
          </w:tcPr>
          <w:p w:rsidR="003239CF" w:rsidRDefault="003239CF" w:rsidP="00C4245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38" w:type="dxa"/>
            <w:vMerge w:val="restart"/>
            <w:vAlign w:val="center"/>
          </w:tcPr>
          <w:p w:rsidR="003239CF" w:rsidRDefault="003239CF" w:rsidP="00C4245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监测预警和应急处置</w:t>
            </w:r>
          </w:p>
        </w:tc>
        <w:tc>
          <w:tcPr>
            <w:tcW w:w="4536" w:type="dxa"/>
            <w:gridSpan w:val="3"/>
          </w:tcPr>
          <w:p w:rsidR="003239CF" w:rsidRDefault="003239CF" w:rsidP="00C4245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是否建立安全监测预警机制</w:t>
            </w:r>
          </w:p>
        </w:tc>
        <w:tc>
          <w:tcPr>
            <w:tcW w:w="1985" w:type="dxa"/>
            <w:gridSpan w:val="2"/>
          </w:tcPr>
          <w:p w:rsidR="003239CF" w:rsidRDefault="00001619" w:rsidP="0000161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□</w:t>
            </w:r>
            <w:r w:rsidR="003239CF">
              <w:rPr>
                <w:rFonts w:ascii="仿宋_GB2312" w:eastAsia="仿宋_GB2312" w:hint="eastAsia"/>
                <w:sz w:val="28"/>
                <w:szCs w:val="28"/>
              </w:rPr>
              <w:t>是</w:t>
            </w:r>
          </w:p>
        </w:tc>
        <w:tc>
          <w:tcPr>
            <w:tcW w:w="2735" w:type="dxa"/>
            <w:gridSpan w:val="3"/>
          </w:tcPr>
          <w:p w:rsidR="003239CF" w:rsidRDefault="00001619" w:rsidP="00C4245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√</w:t>
            </w:r>
            <w:r w:rsidR="003239CF">
              <w:rPr>
                <w:rFonts w:ascii="仿宋_GB2312" w:eastAsia="仿宋_GB2312" w:hint="eastAsia"/>
                <w:sz w:val="28"/>
                <w:szCs w:val="28"/>
              </w:rPr>
              <w:t>否</w:t>
            </w:r>
          </w:p>
        </w:tc>
      </w:tr>
      <w:tr w:rsidR="003239CF" w:rsidRPr="00AA12D6" w:rsidTr="00C42457">
        <w:trPr>
          <w:trHeight w:val="454"/>
          <w:jc w:val="center"/>
        </w:trPr>
        <w:tc>
          <w:tcPr>
            <w:tcW w:w="3085" w:type="dxa"/>
            <w:vMerge/>
          </w:tcPr>
          <w:p w:rsidR="003239CF" w:rsidRDefault="003239CF" w:rsidP="00C4245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38" w:type="dxa"/>
            <w:vMerge/>
            <w:vAlign w:val="center"/>
          </w:tcPr>
          <w:p w:rsidR="003239CF" w:rsidRDefault="003239CF" w:rsidP="00C4245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536" w:type="dxa"/>
            <w:gridSpan w:val="3"/>
          </w:tcPr>
          <w:p w:rsidR="003239CF" w:rsidRDefault="003239CF" w:rsidP="00C4245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是否建立应急响应机制</w:t>
            </w:r>
          </w:p>
        </w:tc>
        <w:tc>
          <w:tcPr>
            <w:tcW w:w="1985" w:type="dxa"/>
            <w:gridSpan w:val="2"/>
          </w:tcPr>
          <w:p w:rsidR="003239CF" w:rsidRDefault="00386194" w:rsidP="00C4245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√</w:t>
            </w:r>
            <w:r w:rsidR="003239CF">
              <w:rPr>
                <w:rFonts w:ascii="仿宋_GB2312" w:eastAsia="仿宋_GB2312" w:hint="eastAsia"/>
                <w:sz w:val="28"/>
                <w:szCs w:val="28"/>
              </w:rPr>
              <w:t>是</w:t>
            </w:r>
          </w:p>
        </w:tc>
        <w:tc>
          <w:tcPr>
            <w:tcW w:w="2735" w:type="dxa"/>
            <w:gridSpan w:val="3"/>
          </w:tcPr>
          <w:p w:rsidR="003239CF" w:rsidRDefault="003239CF" w:rsidP="00C4245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□否</w:t>
            </w:r>
          </w:p>
        </w:tc>
      </w:tr>
      <w:tr w:rsidR="003239CF" w:rsidRPr="00AA12D6" w:rsidTr="00C42457">
        <w:trPr>
          <w:trHeight w:val="454"/>
          <w:jc w:val="center"/>
        </w:trPr>
        <w:tc>
          <w:tcPr>
            <w:tcW w:w="3085" w:type="dxa"/>
            <w:vMerge/>
          </w:tcPr>
          <w:p w:rsidR="003239CF" w:rsidRDefault="003239CF" w:rsidP="00C4245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38" w:type="dxa"/>
            <w:vMerge/>
            <w:vAlign w:val="center"/>
          </w:tcPr>
          <w:p w:rsidR="003239CF" w:rsidRDefault="003239CF" w:rsidP="00C4245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536" w:type="dxa"/>
            <w:gridSpan w:val="3"/>
          </w:tcPr>
          <w:p w:rsidR="003239CF" w:rsidRPr="00AF4893" w:rsidRDefault="003239CF" w:rsidP="00C4245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是否开展应急演练</w:t>
            </w:r>
          </w:p>
        </w:tc>
        <w:tc>
          <w:tcPr>
            <w:tcW w:w="1985" w:type="dxa"/>
            <w:gridSpan w:val="2"/>
          </w:tcPr>
          <w:p w:rsidR="003239CF" w:rsidRDefault="00001619" w:rsidP="00C4245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□</w:t>
            </w:r>
            <w:r w:rsidR="003239CF">
              <w:rPr>
                <w:rFonts w:ascii="仿宋_GB2312" w:eastAsia="仿宋_GB2312" w:hint="eastAsia"/>
                <w:sz w:val="28"/>
                <w:szCs w:val="28"/>
              </w:rPr>
              <w:t>是</w:t>
            </w:r>
          </w:p>
        </w:tc>
        <w:tc>
          <w:tcPr>
            <w:tcW w:w="2735" w:type="dxa"/>
            <w:gridSpan w:val="3"/>
          </w:tcPr>
          <w:p w:rsidR="003239CF" w:rsidRDefault="00001619" w:rsidP="00C4245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√</w:t>
            </w:r>
            <w:r w:rsidR="003239CF">
              <w:rPr>
                <w:rFonts w:ascii="仿宋_GB2312" w:eastAsia="仿宋_GB2312" w:hint="eastAsia"/>
                <w:sz w:val="28"/>
                <w:szCs w:val="28"/>
              </w:rPr>
              <w:t>否</w:t>
            </w:r>
          </w:p>
        </w:tc>
      </w:tr>
      <w:tr w:rsidR="003239CF" w:rsidRPr="00AA12D6" w:rsidTr="00C42457">
        <w:trPr>
          <w:trHeight w:val="454"/>
          <w:jc w:val="center"/>
        </w:trPr>
        <w:tc>
          <w:tcPr>
            <w:tcW w:w="3085" w:type="dxa"/>
            <w:vMerge/>
          </w:tcPr>
          <w:p w:rsidR="003239CF" w:rsidRDefault="003239CF" w:rsidP="00C4245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38" w:type="dxa"/>
            <w:vMerge w:val="restart"/>
            <w:vAlign w:val="center"/>
          </w:tcPr>
          <w:p w:rsidR="003239CF" w:rsidRDefault="003239CF" w:rsidP="00C4245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安全管理</w:t>
            </w:r>
          </w:p>
        </w:tc>
        <w:tc>
          <w:tcPr>
            <w:tcW w:w="4536" w:type="dxa"/>
            <w:gridSpan w:val="3"/>
          </w:tcPr>
          <w:p w:rsidR="003239CF" w:rsidRDefault="003239CF" w:rsidP="00C4245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是否明确网站安全责任人</w:t>
            </w:r>
          </w:p>
        </w:tc>
        <w:tc>
          <w:tcPr>
            <w:tcW w:w="1985" w:type="dxa"/>
            <w:gridSpan w:val="2"/>
          </w:tcPr>
          <w:p w:rsidR="003239CF" w:rsidRDefault="00386194" w:rsidP="00C4245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√</w:t>
            </w:r>
            <w:r w:rsidR="003239CF">
              <w:rPr>
                <w:rFonts w:ascii="仿宋_GB2312" w:eastAsia="仿宋_GB2312" w:hint="eastAsia"/>
                <w:sz w:val="28"/>
                <w:szCs w:val="28"/>
              </w:rPr>
              <w:t>是</w:t>
            </w:r>
          </w:p>
        </w:tc>
        <w:tc>
          <w:tcPr>
            <w:tcW w:w="2735" w:type="dxa"/>
            <w:gridSpan w:val="3"/>
          </w:tcPr>
          <w:p w:rsidR="003239CF" w:rsidRDefault="003239CF" w:rsidP="00C4245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□否</w:t>
            </w:r>
          </w:p>
        </w:tc>
      </w:tr>
      <w:tr w:rsidR="003239CF" w:rsidRPr="00AA12D6" w:rsidTr="00C42457">
        <w:trPr>
          <w:trHeight w:val="454"/>
          <w:jc w:val="center"/>
        </w:trPr>
        <w:tc>
          <w:tcPr>
            <w:tcW w:w="3085" w:type="dxa"/>
            <w:vMerge/>
          </w:tcPr>
          <w:p w:rsidR="003239CF" w:rsidRDefault="003239CF" w:rsidP="00C4245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38" w:type="dxa"/>
            <w:vMerge/>
          </w:tcPr>
          <w:p w:rsidR="003239CF" w:rsidRDefault="003239CF" w:rsidP="00C4245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536" w:type="dxa"/>
            <w:gridSpan w:val="3"/>
          </w:tcPr>
          <w:p w:rsidR="003239CF" w:rsidRPr="00AF4893" w:rsidRDefault="003239CF" w:rsidP="00C4245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是否实现容灾备份</w:t>
            </w:r>
          </w:p>
        </w:tc>
        <w:tc>
          <w:tcPr>
            <w:tcW w:w="1985" w:type="dxa"/>
            <w:gridSpan w:val="2"/>
          </w:tcPr>
          <w:p w:rsidR="003239CF" w:rsidRDefault="00386194" w:rsidP="00C4245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√</w:t>
            </w:r>
            <w:r w:rsidR="003239CF">
              <w:rPr>
                <w:rFonts w:ascii="仿宋_GB2312" w:eastAsia="仿宋_GB2312" w:hint="eastAsia"/>
                <w:sz w:val="28"/>
                <w:szCs w:val="28"/>
              </w:rPr>
              <w:t>是</w:t>
            </w:r>
          </w:p>
        </w:tc>
        <w:tc>
          <w:tcPr>
            <w:tcW w:w="2735" w:type="dxa"/>
            <w:gridSpan w:val="3"/>
          </w:tcPr>
          <w:p w:rsidR="003239CF" w:rsidRDefault="003239CF" w:rsidP="00C4245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□否</w:t>
            </w:r>
          </w:p>
        </w:tc>
      </w:tr>
      <w:tr w:rsidR="003239CF" w:rsidRPr="00AA12D6" w:rsidTr="00C42457">
        <w:trPr>
          <w:trHeight w:val="454"/>
          <w:jc w:val="center"/>
        </w:trPr>
        <w:tc>
          <w:tcPr>
            <w:tcW w:w="3085" w:type="dxa"/>
            <w:vMerge w:val="restart"/>
            <w:vAlign w:val="center"/>
          </w:tcPr>
          <w:p w:rsidR="003239CF" w:rsidRDefault="003239CF" w:rsidP="00C4245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创新发展</w:t>
            </w:r>
          </w:p>
        </w:tc>
        <w:tc>
          <w:tcPr>
            <w:tcW w:w="1638" w:type="dxa"/>
          </w:tcPr>
          <w:p w:rsidR="003239CF" w:rsidRDefault="003239CF" w:rsidP="00C4245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无障碍浏览</w:t>
            </w:r>
          </w:p>
        </w:tc>
        <w:tc>
          <w:tcPr>
            <w:tcW w:w="9256" w:type="dxa"/>
            <w:gridSpan w:val="8"/>
          </w:tcPr>
          <w:p w:rsidR="003239CF" w:rsidRDefault="0033146B" w:rsidP="00C4245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通过</w:t>
            </w:r>
            <w:r>
              <w:rPr>
                <w:rFonts w:ascii="仿宋_GB2312" w:eastAsia="仿宋_GB2312" w:hint="eastAsia"/>
                <w:sz w:val="28"/>
                <w:szCs w:val="28"/>
              </w:rPr>
              <w:t>PC端和移动端可用无障碍浏览</w:t>
            </w:r>
          </w:p>
        </w:tc>
      </w:tr>
      <w:tr w:rsidR="003239CF" w:rsidRPr="00AA12D6" w:rsidTr="00C42457">
        <w:trPr>
          <w:trHeight w:val="454"/>
          <w:jc w:val="center"/>
        </w:trPr>
        <w:tc>
          <w:tcPr>
            <w:tcW w:w="3085" w:type="dxa"/>
            <w:vMerge/>
          </w:tcPr>
          <w:p w:rsidR="003239CF" w:rsidRDefault="003239CF" w:rsidP="00C4245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38" w:type="dxa"/>
          </w:tcPr>
          <w:p w:rsidR="003239CF" w:rsidRDefault="003239CF" w:rsidP="00C4245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搜索功能</w:t>
            </w:r>
          </w:p>
        </w:tc>
        <w:tc>
          <w:tcPr>
            <w:tcW w:w="9256" w:type="dxa"/>
            <w:gridSpan w:val="8"/>
          </w:tcPr>
          <w:p w:rsidR="003239CF" w:rsidRDefault="0033146B" w:rsidP="00C4245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根据内容实现搜索</w:t>
            </w:r>
          </w:p>
        </w:tc>
      </w:tr>
      <w:tr w:rsidR="003239CF" w:rsidRPr="00AA12D6" w:rsidTr="00C42457">
        <w:trPr>
          <w:trHeight w:val="454"/>
          <w:jc w:val="center"/>
        </w:trPr>
        <w:tc>
          <w:tcPr>
            <w:tcW w:w="3085" w:type="dxa"/>
            <w:vMerge/>
          </w:tcPr>
          <w:p w:rsidR="003239CF" w:rsidRDefault="003239CF" w:rsidP="00C4245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38" w:type="dxa"/>
          </w:tcPr>
          <w:p w:rsidR="003239CF" w:rsidRDefault="003239CF" w:rsidP="00C4245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个性化定制</w:t>
            </w:r>
          </w:p>
        </w:tc>
        <w:tc>
          <w:tcPr>
            <w:tcW w:w="9256" w:type="dxa"/>
            <w:gridSpan w:val="8"/>
          </w:tcPr>
          <w:p w:rsidR="003239CF" w:rsidRDefault="0033146B" w:rsidP="00C4245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无</w:t>
            </w:r>
          </w:p>
        </w:tc>
      </w:tr>
      <w:tr w:rsidR="003239CF" w:rsidRPr="00AA12D6" w:rsidTr="00C42457">
        <w:trPr>
          <w:trHeight w:val="454"/>
          <w:jc w:val="center"/>
        </w:trPr>
        <w:tc>
          <w:tcPr>
            <w:tcW w:w="3085" w:type="dxa"/>
            <w:vMerge/>
          </w:tcPr>
          <w:p w:rsidR="003239CF" w:rsidRDefault="003239CF" w:rsidP="00C4245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38" w:type="dxa"/>
          </w:tcPr>
          <w:p w:rsidR="003239CF" w:rsidRDefault="003239CF" w:rsidP="00C4245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开放式架构</w:t>
            </w:r>
          </w:p>
        </w:tc>
        <w:tc>
          <w:tcPr>
            <w:tcW w:w="9256" w:type="dxa"/>
            <w:gridSpan w:val="8"/>
          </w:tcPr>
          <w:p w:rsidR="003239CF" w:rsidRDefault="0033146B" w:rsidP="00C4245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无</w:t>
            </w:r>
          </w:p>
        </w:tc>
      </w:tr>
      <w:tr w:rsidR="003239CF" w:rsidRPr="00AA12D6" w:rsidTr="00C42457">
        <w:trPr>
          <w:trHeight w:val="454"/>
          <w:jc w:val="center"/>
        </w:trPr>
        <w:tc>
          <w:tcPr>
            <w:tcW w:w="3085" w:type="dxa"/>
            <w:vMerge/>
          </w:tcPr>
          <w:p w:rsidR="003239CF" w:rsidRDefault="003239CF" w:rsidP="00C4245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38" w:type="dxa"/>
          </w:tcPr>
          <w:p w:rsidR="003239CF" w:rsidRDefault="003239CF" w:rsidP="00C4245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大数据支撑</w:t>
            </w:r>
          </w:p>
        </w:tc>
        <w:tc>
          <w:tcPr>
            <w:tcW w:w="9256" w:type="dxa"/>
            <w:gridSpan w:val="8"/>
          </w:tcPr>
          <w:p w:rsidR="003239CF" w:rsidRDefault="0033146B" w:rsidP="00C4245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无</w:t>
            </w:r>
          </w:p>
        </w:tc>
      </w:tr>
      <w:tr w:rsidR="003239CF" w:rsidRPr="00AA12D6" w:rsidTr="00C42457">
        <w:trPr>
          <w:trHeight w:val="454"/>
          <w:jc w:val="center"/>
        </w:trPr>
        <w:tc>
          <w:tcPr>
            <w:tcW w:w="3085" w:type="dxa"/>
            <w:vMerge/>
          </w:tcPr>
          <w:p w:rsidR="003239CF" w:rsidRDefault="003239CF" w:rsidP="00C4245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38" w:type="dxa"/>
          </w:tcPr>
          <w:p w:rsidR="003239CF" w:rsidRDefault="003239CF" w:rsidP="00C4245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多渠道拓展</w:t>
            </w:r>
          </w:p>
        </w:tc>
        <w:tc>
          <w:tcPr>
            <w:tcW w:w="9256" w:type="dxa"/>
            <w:gridSpan w:val="8"/>
          </w:tcPr>
          <w:p w:rsidR="003239CF" w:rsidRDefault="0033146B" w:rsidP="00C4245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开设有网站移动端</w:t>
            </w:r>
            <w:r>
              <w:rPr>
                <w:rFonts w:ascii="仿宋_GB2312" w:eastAsia="仿宋_GB2312" w:hint="eastAsia"/>
                <w:sz w:val="28"/>
                <w:szCs w:val="28"/>
              </w:rPr>
              <w:t>、官方</w:t>
            </w:r>
            <w:r>
              <w:rPr>
                <w:rFonts w:ascii="仿宋_GB2312" w:eastAsia="仿宋_GB2312"/>
                <w:sz w:val="28"/>
                <w:szCs w:val="28"/>
              </w:rPr>
              <w:t>微信和官方微博</w:t>
            </w:r>
          </w:p>
        </w:tc>
      </w:tr>
      <w:tr w:rsidR="003239CF" w:rsidRPr="00AA12D6" w:rsidTr="00C42457">
        <w:trPr>
          <w:trHeight w:val="454"/>
          <w:jc w:val="center"/>
        </w:trPr>
        <w:tc>
          <w:tcPr>
            <w:tcW w:w="3085" w:type="dxa"/>
            <w:vMerge/>
          </w:tcPr>
          <w:p w:rsidR="003239CF" w:rsidRDefault="003239CF" w:rsidP="00C4245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38" w:type="dxa"/>
          </w:tcPr>
          <w:p w:rsidR="003239CF" w:rsidRDefault="003239CF" w:rsidP="00C4245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其他</w:t>
            </w:r>
          </w:p>
        </w:tc>
        <w:tc>
          <w:tcPr>
            <w:tcW w:w="9256" w:type="dxa"/>
            <w:gridSpan w:val="8"/>
          </w:tcPr>
          <w:p w:rsidR="003239CF" w:rsidRDefault="0033146B" w:rsidP="00C4245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无</w:t>
            </w:r>
          </w:p>
        </w:tc>
      </w:tr>
    </w:tbl>
    <w:p w:rsidR="00E52665" w:rsidRDefault="00E52665"/>
    <w:sectPr w:rsidR="00E52665" w:rsidSect="003239C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4BD3" w:rsidRDefault="008E4BD3" w:rsidP="00A26FBD">
      <w:r>
        <w:separator/>
      </w:r>
    </w:p>
  </w:endnote>
  <w:endnote w:type="continuationSeparator" w:id="1">
    <w:p w:rsidR="008E4BD3" w:rsidRDefault="008E4BD3" w:rsidP="00A26F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4BD3" w:rsidRDefault="008E4BD3" w:rsidP="00A26FBD">
      <w:r>
        <w:separator/>
      </w:r>
    </w:p>
  </w:footnote>
  <w:footnote w:type="continuationSeparator" w:id="1">
    <w:p w:rsidR="008E4BD3" w:rsidRDefault="008E4BD3" w:rsidP="00A26F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39CF"/>
    <w:rsid w:val="00001619"/>
    <w:rsid w:val="0006304D"/>
    <w:rsid w:val="003239CF"/>
    <w:rsid w:val="0033146B"/>
    <w:rsid w:val="00386194"/>
    <w:rsid w:val="003B14A9"/>
    <w:rsid w:val="00401040"/>
    <w:rsid w:val="00546012"/>
    <w:rsid w:val="006A529A"/>
    <w:rsid w:val="006A75D9"/>
    <w:rsid w:val="00864A78"/>
    <w:rsid w:val="008A04EC"/>
    <w:rsid w:val="008E4BD3"/>
    <w:rsid w:val="0091329B"/>
    <w:rsid w:val="00972953"/>
    <w:rsid w:val="009A09F5"/>
    <w:rsid w:val="00A068E1"/>
    <w:rsid w:val="00A26FBD"/>
    <w:rsid w:val="00B8420D"/>
    <w:rsid w:val="00BD3021"/>
    <w:rsid w:val="00C65998"/>
    <w:rsid w:val="00D02F2C"/>
    <w:rsid w:val="00D207D2"/>
    <w:rsid w:val="00DB37DA"/>
    <w:rsid w:val="00E52665"/>
    <w:rsid w:val="00E7377A"/>
    <w:rsid w:val="00F82267"/>
    <w:rsid w:val="00FB6545"/>
    <w:rsid w:val="00FC58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9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39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A26F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A26FBD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A26F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A26FB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164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何如军</dc:creator>
  <cp:lastModifiedBy>何如军</cp:lastModifiedBy>
  <cp:revision>9</cp:revision>
  <dcterms:created xsi:type="dcterms:W3CDTF">2018-01-03T07:18:00Z</dcterms:created>
  <dcterms:modified xsi:type="dcterms:W3CDTF">2018-01-05T02:54:00Z</dcterms:modified>
</cp:coreProperties>
</file>