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outlineLvl w:val="0"/>
        <w:rPr>
          <w:rFonts w:hint="eastAsia" w:ascii="Times New Roman" w:hAnsi="Times New Roman" w:eastAsia="方正黑体_GBK"/>
          <w:szCs w:val="32"/>
          <w:lang w:val="en-US" w:eastAsia="zh-CN"/>
        </w:rPr>
      </w:pPr>
      <w:r>
        <w:rPr>
          <w:rFonts w:ascii="Times New Roman" w:hAnsi="Times New Roman" w:eastAsia="方正黑体_GBK"/>
          <w:szCs w:val="32"/>
        </w:rPr>
        <w:t>附件</w:t>
      </w:r>
      <w:r>
        <w:rPr>
          <w:rFonts w:hint="eastAsia" w:ascii="Times New Roman" w:hAnsi="Times New Roman" w:eastAsia="方正黑体_GBK"/>
          <w:szCs w:val="32"/>
          <w:lang w:val="en-US" w:eastAsia="zh-CN"/>
        </w:rPr>
        <w:t>8</w:t>
      </w:r>
    </w:p>
    <w:p>
      <w:pPr>
        <w:pStyle w:val="6"/>
        <w:widowControl w:val="0"/>
        <w:adjustRightInd w:val="0"/>
        <w:snapToGrid w:val="0"/>
        <w:spacing w:before="0" w:line="590" w:lineRule="exact"/>
        <w:jc w:val="center"/>
        <w:rPr>
          <w:rFonts w:eastAsia="方正小标宋_GBK"/>
          <w:kern w:val="0"/>
          <w:sz w:val="44"/>
          <w:szCs w:val="44"/>
          <w:shd w:val="clear" w:color="auto" w:fill="FFFFFF"/>
          <w:lang w:eastAsia="zh-CN"/>
        </w:rPr>
      </w:pPr>
    </w:p>
    <w:p>
      <w:pPr>
        <w:pStyle w:val="6"/>
        <w:widowControl w:val="0"/>
        <w:adjustRightInd w:val="0"/>
        <w:snapToGrid w:val="0"/>
        <w:spacing w:before="0" w:line="590" w:lineRule="exact"/>
        <w:jc w:val="center"/>
        <w:rPr>
          <w:rFonts w:eastAsia="方正小标宋_GBK"/>
          <w:kern w:val="0"/>
          <w:sz w:val="44"/>
          <w:szCs w:val="44"/>
          <w:shd w:val="clear" w:color="auto" w:fill="FFFFFF"/>
          <w:lang w:eastAsia="zh-CN"/>
        </w:rPr>
      </w:pPr>
      <w:bookmarkStart w:id="0" w:name="_GoBack"/>
      <w:r>
        <w:rPr>
          <w:rFonts w:eastAsia="方正小标宋_GBK"/>
          <w:kern w:val="0"/>
          <w:sz w:val="44"/>
          <w:szCs w:val="44"/>
          <w:shd w:val="clear" w:color="auto" w:fill="FFFFFF"/>
          <w:lang w:eastAsia="zh-CN"/>
        </w:rPr>
        <w:t>广西千翔科技有限公司技术人员名单</w:t>
      </w:r>
    </w:p>
    <w:bookmarkEnd w:id="0"/>
    <w:p>
      <w:pPr>
        <w:jc w:val="right"/>
        <w:rPr>
          <w:rFonts w:hint="default" w:ascii="Times New Roman" w:hAnsi="Times New Roman" w:cs="Times New Roman"/>
          <w:szCs w:val="32"/>
        </w:rPr>
      </w:pPr>
    </w:p>
    <w:tbl>
      <w:tblPr>
        <w:tblStyle w:val="4"/>
        <w:tblW w:w="94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1821"/>
        <w:gridCol w:w="1367"/>
        <w:gridCol w:w="2275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820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 w:val="30"/>
                <w:szCs w:val="30"/>
              </w:rPr>
              <w:t>地市</w:t>
            </w:r>
          </w:p>
        </w:tc>
        <w:tc>
          <w:tcPr>
            <w:tcW w:w="1821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 w:val="30"/>
                <w:szCs w:val="30"/>
              </w:rPr>
              <w:t>工作人员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 w:val="30"/>
                <w:szCs w:val="30"/>
              </w:rPr>
              <w:t>性别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 w:val="30"/>
                <w:szCs w:val="30"/>
              </w:rPr>
              <w:t>职务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  <w:t>区直单位</w:t>
            </w:r>
          </w:p>
        </w:tc>
        <w:tc>
          <w:tcPr>
            <w:tcW w:w="18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  <w:t>李昕林</w:t>
            </w: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  <w:t>男</w:t>
            </w:r>
          </w:p>
        </w:tc>
        <w:tc>
          <w:tcPr>
            <w:tcW w:w="2275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  <w:t>技术支持</w:t>
            </w:r>
          </w:p>
        </w:tc>
        <w:tc>
          <w:tcPr>
            <w:tcW w:w="2145" w:type="dxa"/>
            <w:vAlign w:val="center"/>
          </w:tcPr>
          <w:p>
            <w:pPr>
              <w:pStyle w:val="6"/>
              <w:widowControl w:val="0"/>
              <w:adjustRightInd w:val="0"/>
              <w:snapToGrid w:val="0"/>
              <w:spacing w:before="0" w:line="59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  <w:lang w:eastAsia="zh-CN"/>
              </w:rPr>
              <w:t>18169600814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  <w:t>南宁市</w:t>
            </w:r>
          </w:p>
        </w:tc>
        <w:tc>
          <w:tcPr>
            <w:tcW w:w="18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  <w:t>雷飞</w:t>
            </w: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  <w:t>男</w:t>
            </w:r>
          </w:p>
        </w:tc>
        <w:tc>
          <w:tcPr>
            <w:tcW w:w="2275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  <w:t>技术支持</w:t>
            </w:r>
          </w:p>
        </w:tc>
        <w:tc>
          <w:tcPr>
            <w:tcW w:w="2145" w:type="dxa"/>
            <w:vAlign w:val="center"/>
          </w:tcPr>
          <w:p>
            <w:pPr>
              <w:pStyle w:val="6"/>
              <w:widowControl w:val="0"/>
              <w:adjustRightInd w:val="0"/>
              <w:snapToGrid w:val="0"/>
              <w:spacing w:before="0" w:line="59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  <w:lang w:eastAsia="zh-CN"/>
              </w:rPr>
              <w:t>13978621314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  <w:t>柳州市</w:t>
            </w:r>
          </w:p>
        </w:tc>
        <w:tc>
          <w:tcPr>
            <w:tcW w:w="18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  <w:t>谢泽涛</w:t>
            </w: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  <w:t>男</w:t>
            </w:r>
          </w:p>
        </w:tc>
        <w:tc>
          <w:tcPr>
            <w:tcW w:w="2275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  <w:t>技术支持</w:t>
            </w:r>
          </w:p>
        </w:tc>
        <w:tc>
          <w:tcPr>
            <w:tcW w:w="2145" w:type="dxa"/>
            <w:vAlign w:val="center"/>
          </w:tcPr>
          <w:p>
            <w:pPr>
              <w:pStyle w:val="6"/>
              <w:widowControl w:val="0"/>
              <w:adjustRightInd w:val="0"/>
              <w:snapToGrid w:val="0"/>
              <w:spacing w:before="0" w:line="59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  <w:lang w:eastAsia="zh-CN"/>
              </w:rPr>
              <w:t>13481218898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  <w:t>桂林市</w:t>
            </w:r>
          </w:p>
        </w:tc>
        <w:tc>
          <w:tcPr>
            <w:tcW w:w="18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  <w:t>刘贤刚</w:t>
            </w: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  <w:t>男</w:t>
            </w:r>
          </w:p>
        </w:tc>
        <w:tc>
          <w:tcPr>
            <w:tcW w:w="2275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  <w:t>技术支持</w:t>
            </w:r>
          </w:p>
        </w:tc>
        <w:tc>
          <w:tcPr>
            <w:tcW w:w="2145" w:type="dxa"/>
            <w:vAlign w:val="center"/>
          </w:tcPr>
          <w:p>
            <w:pPr>
              <w:pStyle w:val="6"/>
              <w:widowControl w:val="0"/>
              <w:adjustRightInd w:val="0"/>
              <w:snapToGrid w:val="0"/>
              <w:spacing w:before="0" w:line="59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  <w:lang w:eastAsia="zh-CN"/>
              </w:rPr>
              <w:t>18290019870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  <w:t>梧州市</w:t>
            </w:r>
          </w:p>
        </w:tc>
        <w:tc>
          <w:tcPr>
            <w:tcW w:w="18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  <w:t>唐华柱</w:t>
            </w: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  <w:t>男</w:t>
            </w:r>
          </w:p>
        </w:tc>
        <w:tc>
          <w:tcPr>
            <w:tcW w:w="2275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  <w:t>技术支持</w:t>
            </w:r>
          </w:p>
        </w:tc>
        <w:tc>
          <w:tcPr>
            <w:tcW w:w="2145" w:type="dxa"/>
            <w:vAlign w:val="center"/>
          </w:tcPr>
          <w:p>
            <w:pPr>
              <w:pStyle w:val="6"/>
              <w:widowControl w:val="0"/>
              <w:adjustRightInd w:val="0"/>
              <w:snapToGrid w:val="0"/>
              <w:spacing w:before="0" w:line="59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  <w:lang w:eastAsia="zh-CN"/>
              </w:rPr>
              <w:t>18277343240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  <w:t>北海市</w:t>
            </w:r>
          </w:p>
        </w:tc>
        <w:tc>
          <w:tcPr>
            <w:tcW w:w="18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  <w:t>李东科</w:t>
            </w: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  <w:t>男</w:t>
            </w:r>
          </w:p>
        </w:tc>
        <w:tc>
          <w:tcPr>
            <w:tcW w:w="2275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  <w:t>技术支持</w:t>
            </w:r>
          </w:p>
        </w:tc>
        <w:tc>
          <w:tcPr>
            <w:tcW w:w="2145" w:type="dxa"/>
            <w:vAlign w:val="center"/>
          </w:tcPr>
          <w:p>
            <w:pPr>
              <w:pStyle w:val="6"/>
              <w:widowControl w:val="0"/>
              <w:adjustRightInd w:val="0"/>
              <w:snapToGrid w:val="0"/>
              <w:spacing w:before="0" w:line="59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  <w:lang w:eastAsia="zh-CN"/>
              </w:rPr>
              <w:t>18878671391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  <w:t>防城港市</w:t>
            </w:r>
          </w:p>
        </w:tc>
        <w:tc>
          <w:tcPr>
            <w:tcW w:w="18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  <w:t>李波</w:t>
            </w: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  <w:t>男</w:t>
            </w:r>
          </w:p>
        </w:tc>
        <w:tc>
          <w:tcPr>
            <w:tcW w:w="2275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  <w:t>技术支持</w:t>
            </w:r>
          </w:p>
        </w:tc>
        <w:tc>
          <w:tcPr>
            <w:tcW w:w="2145" w:type="dxa"/>
            <w:vAlign w:val="center"/>
          </w:tcPr>
          <w:p>
            <w:pPr>
              <w:pStyle w:val="6"/>
              <w:widowControl w:val="0"/>
              <w:adjustRightInd w:val="0"/>
              <w:snapToGrid w:val="0"/>
              <w:spacing w:before="0" w:line="59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  <w:lang w:eastAsia="zh-CN"/>
              </w:rPr>
              <w:t>15278068058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  <w:t>钦州市</w:t>
            </w:r>
          </w:p>
        </w:tc>
        <w:tc>
          <w:tcPr>
            <w:tcW w:w="18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  <w:t>林国芹</w:t>
            </w: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  <w:t>男</w:t>
            </w:r>
          </w:p>
        </w:tc>
        <w:tc>
          <w:tcPr>
            <w:tcW w:w="2275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  <w:t>技术支持</w:t>
            </w:r>
          </w:p>
        </w:tc>
        <w:tc>
          <w:tcPr>
            <w:tcW w:w="2145" w:type="dxa"/>
            <w:vAlign w:val="center"/>
          </w:tcPr>
          <w:p>
            <w:pPr>
              <w:pStyle w:val="6"/>
              <w:widowControl w:val="0"/>
              <w:adjustRightInd w:val="0"/>
              <w:snapToGrid w:val="0"/>
              <w:spacing w:before="0" w:line="59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  <w:lang w:eastAsia="zh-CN"/>
              </w:rPr>
              <w:t>18076599884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  <w:t>贵港市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  <w:t>黄启泰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  <w:t>男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  <w:t>技术支持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adjustRightInd w:val="0"/>
              <w:snapToGrid w:val="0"/>
              <w:spacing w:before="0" w:line="59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  <w:lang w:eastAsia="zh-CN"/>
              </w:rPr>
              <w:t>17777196886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  <w:t>玉林市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  <w:t>王楚茗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  <w:t>男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  <w:t>技术支持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adjustRightInd w:val="0"/>
              <w:snapToGrid w:val="0"/>
              <w:spacing w:before="0" w:line="59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  <w:lang w:eastAsia="zh-CN"/>
              </w:rPr>
              <w:t>18815835586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  <w:t>百色市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  <w:t>苏汉徽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  <w:t>男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  <w:t>技术支持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adjustRightInd w:val="0"/>
              <w:snapToGrid w:val="0"/>
              <w:spacing w:before="0" w:line="59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  <w:lang w:eastAsia="zh-CN"/>
              </w:rPr>
              <w:t>15277102375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  <w:t>贺州市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30"/>
                <w:szCs w:val="30"/>
                <w:lang w:val="en-US" w:eastAsia="zh-CN"/>
              </w:rPr>
              <w:t>林礼江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  <w:t>男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  <w:t>技术支持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adjustRightInd w:val="0"/>
              <w:snapToGrid w:val="0"/>
              <w:spacing w:before="0" w:line="59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30"/>
                <w:szCs w:val="30"/>
                <w:lang w:val="en-US" w:eastAsia="zh-CN"/>
              </w:rPr>
              <w:t>15994391129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  <w:t>河池市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  <w:t>覃朝辉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adjustRightInd w:val="0"/>
              <w:snapToGrid w:val="0"/>
              <w:spacing w:before="0" w:line="59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  <w:lang w:eastAsia="zh-CN"/>
              </w:rPr>
              <w:t>男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  <w:t>技术支持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adjustRightInd w:val="0"/>
              <w:snapToGrid w:val="0"/>
              <w:spacing w:before="0" w:line="59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  <w:lang w:eastAsia="zh-CN"/>
              </w:rPr>
              <w:t>17687635286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  <w:t>来宾市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30"/>
                <w:szCs w:val="30"/>
                <w:lang w:val="en-US" w:eastAsia="zh-CN"/>
              </w:rPr>
              <w:t>韦宁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adjustRightInd w:val="0"/>
              <w:snapToGrid w:val="0"/>
              <w:spacing w:before="0" w:line="59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  <w:lang w:eastAsia="zh-CN"/>
              </w:rPr>
              <w:t>男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  <w:t>技术支持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adjustRightInd w:val="0"/>
              <w:snapToGrid w:val="0"/>
              <w:spacing w:before="0" w:line="59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  <w:lang w:eastAsia="zh-CN"/>
              </w:rPr>
              <w:t>15578246872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  <w:t>崇左市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  <w:t>零竞涛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  <w:t>男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  <w:t>技术支持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adjustRightInd w:val="0"/>
              <w:snapToGrid w:val="0"/>
              <w:spacing w:before="0" w:line="59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  <w:lang w:eastAsia="zh-CN"/>
              </w:rPr>
              <w:t>13321706533</w:t>
            </w:r>
          </w:p>
        </w:tc>
      </w:tr>
    </w:tbl>
    <w:p>
      <w:pPr>
        <w:adjustRightInd w:val="0"/>
        <w:snapToGrid w:val="0"/>
        <w:spacing w:line="400" w:lineRule="exact"/>
        <w:ind w:left="320" w:leftChars="0" w:hanging="320" w:hangingChars="100"/>
        <w:jc w:val="center"/>
        <w:rPr>
          <w:rFonts w:hint="default" w:ascii="Times New Roman" w:hAnsi="Times New Roman" w:eastAsia="方正黑体_GBK" w:cs="Times New Roman"/>
          <w:color w:val="auto"/>
          <w:szCs w:val="32"/>
        </w:rPr>
      </w:pPr>
    </w:p>
    <w:p>
      <w:pPr>
        <w:adjustRightInd w:val="0"/>
        <w:snapToGrid w:val="0"/>
        <w:spacing w:line="400" w:lineRule="exact"/>
        <w:ind w:left="320" w:leftChars="0" w:hanging="320" w:hangingChars="100"/>
        <w:jc w:val="center"/>
        <w:rPr>
          <w:rFonts w:hint="default" w:ascii="Times New Roman" w:hAnsi="Times New Roman" w:eastAsia="方正黑体_GBK" w:cs="Times New Roman"/>
          <w:color w:val="auto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jMTNjN2E1M2UwMWMyNTQwZWU0MjkxMTc0MjQxZDQifQ=="/>
  </w:docVars>
  <w:rsids>
    <w:rsidRoot w:val="3C6647AF"/>
    <w:rsid w:val="3C66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20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Outline"/>
    <w:basedOn w:val="1"/>
    <w:qFormat/>
    <w:uiPriority w:val="0"/>
    <w:pPr>
      <w:widowControl/>
      <w:spacing w:before="240"/>
      <w:jc w:val="left"/>
    </w:pPr>
    <w:rPr>
      <w:rFonts w:ascii="Times New Roman" w:hAnsi="Times New Roman" w:eastAsia="宋体"/>
      <w:kern w:val="28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2022-11-23T02:26:00Z</dcterms:created>
  <dc:creator>新闻中心</dc:creator>
  <cp:lastModifiedBy>新闻中心</cp:lastModifiedBy>
  <dcterms:modified xsi:type="dcterms:W3CDTF">2022-11-23T02:27:23Z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7A395F59B9BE45B394BF5AC35045BAA4</vt:lpwstr>
  </property>
</Properties>
</file>