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B" w:rsidRDefault="00D50C1E">
      <w:pPr>
        <w:spacing w:line="440" w:lineRule="exact"/>
        <w:jc w:val="left"/>
        <w:rPr>
          <w:rFonts w:ascii="黑体" w:eastAsia="黑体" w:hAnsi="方正黑体_GBK" w:cs="方正黑体_GBK"/>
          <w:color w:val="000000"/>
          <w:szCs w:val="32"/>
        </w:rPr>
      </w:pPr>
      <w:r>
        <w:rPr>
          <w:rFonts w:ascii="黑体" w:eastAsia="黑体" w:hAnsi="方正黑体_GBK" w:cs="方正黑体_GBK" w:hint="eastAsia"/>
          <w:color w:val="000000"/>
          <w:szCs w:val="32"/>
        </w:rPr>
        <w:t>附件4</w:t>
      </w:r>
    </w:p>
    <w:p w:rsidR="00BC33EB" w:rsidRDefault="00BC33EB">
      <w:pPr>
        <w:adjustRightInd w:val="0"/>
        <w:snapToGrid w:val="0"/>
        <w:spacing w:line="560" w:lineRule="exact"/>
        <w:ind w:firstLineChars="600" w:firstLine="1920"/>
        <w:rPr>
          <w:rFonts w:eastAsia="仿宋_GB2312" w:cs="仿宋"/>
          <w:color w:val="000000"/>
          <w:szCs w:val="32"/>
        </w:rPr>
      </w:pPr>
    </w:p>
    <w:p w:rsidR="00BC33EB" w:rsidRDefault="00BC33EB">
      <w:pPr>
        <w:adjustRightInd w:val="0"/>
        <w:snapToGrid w:val="0"/>
        <w:spacing w:line="560" w:lineRule="exact"/>
        <w:ind w:firstLineChars="600" w:firstLine="1920"/>
        <w:rPr>
          <w:rFonts w:eastAsia="仿宋_GB2312" w:cs="仿宋"/>
          <w:color w:val="000000"/>
          <w:szCs w:val="32"/>
        </w:rPr>
      </w:pPr>
    </w:p>
    <w:p w:rsidR="00BC33EB" w:rsidRDefault="00BC33EB">
      <w:pPr>
        <w:adjustRightInd w:val="0"/>
        <w:snapToGrid w:val="0"/>
        <w:spacing w:line="560" w:lineRule="exact"/>
        <w:ind w:firstLineChars="600" w:firstLine="1920"/>
        <w:rPr>
          <w:rFonts w:eastAsia="仿宋_GB2312" w:cs="仿宋"/>
          <w:color w:val="000000"/>
          <w:szCs w:val="32"/>
        </w:rPr>
      </w:pPr>
    </w:p>
    <w:p w:rsidR="00BC33EB" w:rsidRDefault="00D50C1E">
      <w:pPr>
        <w:pStyle w:val="a0"/>
        <w:spacing w:line="72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52"/>
          <w:szCs w:val="52"/>
        </w:rPr>
        <w:t>广西法治建设先进个人推荐审批表</w:t>
      </w: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pStyle w:val="a0"/>
        <w:rPr>
          <w:rFonts w:ascii="Times New Roman" w:eastAsia="仿宋_GB2312" w:hAnsi="Times New Roman"/>
          <w:color w:val="000000"/>
        </w:rPr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pStyle w:val="a0"/>
        <w:rPr>
          <w:rFonts w:ascii="Times New Roman" w:eastAsia="仿宋_GB2312" w:hAnsi="Times New Roman"/>
          <w:color w:val="000000"/>
        </w:rPr>
      </w:pPr>
    </w:p>
    <w:p w:rsidR="00BC33EB" w:rsidRDefault="00BC33EB">
      <w:pPr>
        <w:rPr>
          <w:rFonts w:eastAsia="仿宋_GB2312"/>
        </w:rPr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pStyle w:val="a0"/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pStyle w:val="a0"/>
        <w:rPr>
          <w:color w:val="000000"/>
        </w:rPr>
      </w:pPr>
    </w:p>
    <w:p w:rsidR="00BC33EB" w:rsidRDefault="00BC33EB">
      <w:pPr>
        <w:ind w:firstLineChars="900" w:firstLine="2880"/>
        <w:jc w:val="left"/>
        <w:rPr>
          <w:rFonts w:eastAsia="仿宋_GB2312" w:cs="仿宋"/>
          <w:color w:val="000000"/>
          <w:szCs w:val="32"/>
        </w:rPr>
      </w:pPr>
    </w:p>
    <w:p w:rsidR="00BC33EB" w:rsidRDefault="00D50C1E">
      <w:pPr>
        <w:ind w:firstLineChars="600" w:firstLine="1920"/>
        <w:jc w:val="left"/>
        <w:rPr>
          <w:rFonts w:ascii="方正黑体_GBK" w:eastAsia="方正黑体_GBK" w:hAnsi="方正黑体_GBK" w:cs="方正黑体_GBK"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t>推荐人选姓名：</w:t>
      </w:r>
    </w:p>
    <w:p w:rsidR="00BC33EB" w:rsidRDefault="00D50C1E">
      <w:pPr>
        <w:ind w:firstLineChars="600" w:firstLine="1920"/>
        <w:jc w:val="left"/>
        <w:rPr>
          <w:rFonts w:ascii="方正黑体_GBK" w:eastAsia="方正黑体_GBK" w:hAnsi="方正黑体_GBK" w:cs="方正黑体_GBK"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t>推荐单位：</w:t>
      </w:r>
    </w:p>
    <w:p w:rsidR="00BC33EB" w:rsidRDefault="00D50C1E">
      <w:pPr>
        <w:ind w:firstLineChars="600" w:firstLine="1920"/>
        <w:jc w:val="left"/>
        <w:rPr>
          <w:rFonts w:ascii="方正黑体_GBK" w:eastAsia="方正黑体_GBK" w:hAnsi="方正黑体_GBK" w:cs="方正黑体_GBK"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t>填报时间：</w:t>
      </w:r>
    </w:p>
    <w:p w:rsidR="00BC33EB" w:rsidRDefault="00D50C1E">
      <w:pPr>
        <w:pStyle w:val="a0"/>
        <w:spacing w:line="5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kern w:val="21"/>
          <w:sz w:val="44"/>
          <w:szCs w:val="44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br w:type="page"/>
      </w:r>
    </w:p>
    <w:p w:rsidR="00BC33EB" w:rsidRDefault="00BC33EB">
      <w:pPr>
        <w:pStyle w:val="a0"/>
        <w:spacing w:line="5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kern w:val="21"/>
          <w:sz w:val="44"/>
          <w:szCs w:val="44"/>
        </w:rPr>
      </w:pPr>
    </w:p>
    <w:p w:rsidR="00BC33EB" w:rsidRDefault="00D50C1E">
      <w:pPr>
        <w:pStyle w:val="a0"/>
        <w:spacing w:line="5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kern w:val="2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/>
          <w:kern w:val="21"/>
          <w:sz w:val="44"/>
          <w:szCs w:val="44"/>
        </w:rPr>
        <w:t>填表说明</w:t>
      </w:r>
    </w:p>
    <w:p w:rsidR="00BC33EB" w:rsidRDefault="00BC33EB">
      <w:pPr>
        <w:pStyle w:val="a0"/>
        <w:spacing w:line="5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kern w:val="21"/>
          <w:sz w:val="44"/>
          <w:szCs w:val="44"/>
        </w:rPr>
      </w:pPr>
    </w:p>
    <w:p w:rsidR="00BC33EB" w:rsidRDefault="00D50C1E">
      <w:pPr>
        <w:ind w:firstLineChars="200" w:firstLine="640"/>
        <w:rPr>
          <w:rFonts w:eastAsia="仿宋_GB2312" w:cs="仿宋"/>
          <w:color w:val="000000"/>
          <w:szCs w:val="32"/>
        </w:rPr>
      </w:pPr>
      <w:r>
        <w:rPr>
          <w:rFonts w:eastAsia="仿宋_GB2312" w:cs="仿宋" w:hint="eastAsia"/>
          <w:color w:val="000000"/>
          <w:szCs w:val="32"/>
        </w:rPr>
        <w:t>一、本表由推荐单位填写。</w:t>
      </w:r>
    </w:p>
    <w:p w:rsidR="00BC33EB" w:rsidRDefault="00D50C1E">
      <w:pPr>
        <w:ind w:firstLineChars="200" w:firstLine="640"/>
        <w:rPr>
          <w:rFonts w:eastAsia="仿宋_GB2312" w:cs="仿宋"/>
          <w:color w:val="000000"/>
          <w:szCs w:val="32"/>
        </w:rPr>
      </w:pPr>
      <w:r>
        <w:rPr>
          <w:rFonts w:eastAsia="仿宋_GB2312" w:cs="仿宋" w:hint="eastAsia"/>
          <w:color w:val="000000"/>
          <w:szCs w:val="32"/>
        </w:rPr>
        <w:t>二、</w:t>
      </w:r>
      <w:r>
        <w:rPr>
          <w:rFonts w:eastAsia="仿宋_GB2312" w:cs="仿宋" w:hint="eastAsia"/>
          <w:color w:val="000000"/>
          <w:szCs w:val="32"/>
        </w:rPr>
        <w:t>A</w:t>
      </w:r>
      <w:r>
        <w:rPr>
          <w:rFonts w:eastAsia="仿宋_GB2312" w:cs="仿宋" w:hint="eastAsia"/>
          <w:color w:val="000000"/>
          <w:szCs w:val="32"/>
        </w:rPr>
        <w:t>类、</w:t>
      </w:r>
      <w:r>
        <w:rPr>
          <w:rFonts w:eastAsia="仿宋_GB2312" w:cs="仿宋" w:hint="eastAsia"/>
          <w:color w:val="000000"/>
          <w:szCs w:val="32"/>
        </w:rPr>
        <w:t>B</w:t>
      </w:r>
      <w:r>
        <w:rPr>
          <w:rFonts w:eastAsia="仿宋_GB2312" w:cs="仿宋" w:hint="eastAsia"/>
          <w:color w:val="000000"/>
          <w:szCs w:val="32"/>
        </w:rPr>
        <w:t>类、</w:t>
      </w:r>
      <w:r>
        <w:rPr>
          <w:rFonts w:eastAsia="仿宋_GB2312" w:cs="仿宋" w:hint="eastAsia"/>
          <w:color w:val="000000"/>
          <w:szCs w:val="32"/>
        </w:rPr>
        <w:t>C</w:t>
      </w:r>
      <w:r>
        <w:rPr>
          <w:rFonts w:eastAsia="仿宋_GB2312" w:cs="仿宋" w:hint="eastAsia"/>
          <w:color w:val="000000"/>
          <w:szCs w:val="32"/>
        </w:rPr>
        <w:t>类等三个申报类别，每个候选集体和个人只能任选一类申报一次，重复多报或多头推荐视为无效。</w:t>
      </w:r>
    </w:p>
    <w:p w:rsidR="00BC33EB" w:rsidRDefault="00D50C1E">
      <w:pPr>
        <w:ind w:firstLineChars="200" w:firstLine="640"/>
        <w:rPr>
          <w:rFonts w:eastAsia="仿宋_GB2312" w:cs="仿宋"/>
          <w:color w:val="000000"/>
          <w:szCs w:val="32"/>
        </w:rPr>
      </w:pPr>
      <w:r>
        <w:rPr>
          <w:rFonts w:eastAsia="仿宋_GB2312" w:cs="仿宋" w:hint="eastAsia"/>
          <w:color w:val="000000"/>
          <w:szCs w:val="32"/>
        </w:rPr>
        <w:t>三、推荐单位必须如实填写，不得</w:t>
      </w:r>
      <w:r w:rsidR="0093442C">
        <w:rPr>
          <w:rFonts w:eastAsia="仿宋_GB2312" w:cs="仿宋" w:hint="eastAsia"/>
          <w:color w:val="000000"/>
          <w:szCs w:val="32"/>
        </w:rPr>
        <w:t>造</w:t>
      </w:r>
      <w:r>
        <w:rPr>
          <w:rFonts w:eastAsia="仿宋_GB2312" w:cs="仿宋" w:hint="eastAsia"/>
          <w:color w:val="000000"/>
          <w:szCs w:val="32"/>
        </w:rPr>
        <w:t>假，违者取消评选资格。</w:t>
      </w:r>
    </w:p>
    <w:p w:rsidR="00BC33EB" w:rsidRDefault="00D50C1E">
      <w:pPr>
        <w:ind w:firstLineChars="200" w:firstLine="640"/>
        <w:rPr>
          <w:rFonts w:eastAsia="仿宋_GB2312" w:cs="仿宋"/>
          <w:color w:val="000000"/>
          <w:szCs w:val="32"/>
        </w:rPr>
      </w:pPr>
      <w:r>
        <w:rPr>
          <w:rFonts w:eastAsia="仿宋_GB2312" w:cs="仿宋" w:hint="eastAsia"/>
          <w:color w:val="000000"/>
          <w:szCs w:val="32"/>
        </w:rPr>
        <w:t>四、本表一律打印填写，不得更改格式，使用</w:t>
      </w:r>
      <w:proofErr w:type="gramStart"/>
      <w:r>
        <w:rPr>
          <w:rFonts w:eastAsia="仿宋_GB2312" w:cs="仿宋" w:hint="eastAsia"/>
          <w:color w:val="000000"/>
          <w:szCs w:val="32"/>
        </w:rPr>
        <w:t>仿宋小</w:t>
      </w:r>
      <w:proofErr w:type="gramEnd"/>
      <w:r>
        <w:rPr>
          <w:rFonts w:eastAsia="仿宋_GB2312" w:cs="仿宋" w:hint="eastAsia"/>
          <w:color w:val="000000"/>
          <w:szCs w:val="32"/>
        </w:rPr>
        <w:t>四号字，数字统一使用阿拉伯数字</w:t>
      </w:r>
      <w:proofErr w:type="spellStart"/>
      <w:r>
        <w:rPr>
          <w:rFonts w:eastAsia="仿宋_GB2312" w:cs="仿宋" w:hint="eastAsia"/>
          <w:color w:val="000000"/>
          <w:szCs w:val="32"/>
        </w:rPr>
        <w:t>Tims</w:t>
      </w:r>
      <w:proofErr w:type="spellEnd"/>
      <w:r>
        <w:rPr>
          <w:rFonts w:eastAsia="仿宋_GB2312" w:cs="仿宋" w:hint="eastAsia"/>
          <w:color w:val="000000"/>
          <w:szCs w:val="32"/>
        </w:rPr>
        <w:t xml:space="preserve"> New Roman </w:t>
      </w:r>
      <w:r>
        <w:rPr>
          <w:rFonts w:eastAsia="仿宋_GB2312" w:cs="仿宋" w:hint="eastAsia"/>
          <w:color w:val="000000"/>
          <w:szCs w:val="32"/>
        </w:rPr>
        <w:t>字体。</w:t>
      </w:r>
    </w:p>
    <w:p w:rsidR="00BC33EB" w:rsidRDefault="00D50C1E">
      <w:pPr>
        <w:ind w:firstLineChars="200" w:firstLine="640"/>
        <w:rPr>
          <w:rFonts w:eastAsia="仿宋_GB2312" w:cs="仿宋"/>
          <w:color w:val="000000"/>
          <w:szCs w:val="32"/>
        </w:rPr>
      </w:pPr>
      <w:r>
        <w:rPr>
          <w:rFonts w:eastAsia="仿宋_GB2312" w:cs="仿宋" w:hint="eastAsia"/>
          <w:color w:val="000000"/>
          <w:szCs w:val="32"/>
        </w:rPr>
        <w:t>五、个人主要先进事迹要求真实准确、重点突出、文字精炼。</w:t>
      </w:r>
    </w:p>
    <w:p w:rsidR="00BC33EB" w:rsidRDefault="00D50C1E">
      <w:pPr>
        <w:ind w:firstLineChars="200" w:firstLine="640"/>
        <w:rPr>
          <w:rFonts w:eastAsia="仿宋_GB2312" w:cs="仿宋"/>
          <w:color w:val="000000"/>
          <w:szCs w:val="32"/>
        </w:rPr>
      </w:pPr>
      <w:r>
        <w:rPr>
          <w:rFonts w:eastAsia="仿宋_GB2312" w:cs="仿宋" w:hint="eastAsia"/>
          <w:color w:val="000000"/>
          <w:szCs w:val="32"/>
        </w:rPr>
        <w:t>六、本表上报一式</w:t>
      </w:r>
      <w:r>
        <w:rPr>
          <w:rFonts w:eastAsia="仿宋_GB2312" w:cs="仿宋" w:hint="eastAsia"/>
          <w:color w:val="000000"/>
          <w:szCs w:val="32"/>
        </w:rPr>
        <w:t>5</w:t>
      </w:r>
      <w:r>
        <w:rPr>
          <w:rFonts w:eastAsia="仿宋_GB2312" w:cs="仿宋" w:hint="eastAsia"/>
          <w:color w:val="000000"/>
          <w:szCs w:val="32"/>
        </w:rPr>
        <w:t>份，规格为</w:t>
      </w:r>
      <w:r>
        <w:rPr>
          <w:rFonts w:eastAsia="仿宋_GB2312" w:cs="仿宋" w:hint="eastAsia"/>
          <w:color w:val="000000"/>
          <w:szCs w:val="32"/>
        </w:rPr>
        <w:t>A4</w:t>
      </w:r>
      <w:r>
        <w:rPr>
          <w:rFonts w:eastAsia="仿宋_GB2312" w:cs="仿宋" w:hint="eastAsia"/>
          <w:color w:val="000000"/>
          <w:szCs w:val="32"/>
        </w:rPr>
        <w:t>纸，正反面打印。</w:t>
      </w:r>
    </w:p>
    <w:p w:rsidR="00BC33EB" w:rsidRDefault="00BC33EB">
      <w:pPr>
        <w:ind w:firstLineChars="200" w:firstLine="640"/>
        <w:rPr>
          <w:rFonts w:eastAsia="仿宋_GB2312" w:cs="仿宋"/>
          <w:color w:val="000000"/>
          <w:szCs w:val="32"/>
        </w:rPr>
      </w:pPr>
    </w:p>
    <w:p w:rsidR="00BC33EB" w:rsidRDefault="00BC33EB">
      <w:pPr>
        <w:ind w:firstLineChars="200" w:firstLine="640"/>
        <w:rPr>
          <w:rFonts w:eastAsia="仿宋_GB2312" w:cs="仿宋"/>
          <w:color w:val="000000"/>
          <w:szCs w:val="32"/>
        </w:rPr>
      </w:pPr>
    </w:p>
    <w:p w:rsidR="00BC33EB" w:rsidRDefault="00BC33EB">
      <w:pPr>
        <w:ind w:firstLineChars="200" w:firstLine="640"/>
        <w:rPr>
          <w:rFonts w:eastAsia="仿宋_GB2312" w:cs="仿宋"/>
          <w:color w:val="000000"/>
          <w:szCs w:val="32"/>
        </w:rPr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BC33EB">
      <w:pPr>
        <w:rPr>
          <w:rFonts w:eastAsia="仿宋_GB2312"/>
          <w:color w:val="000000"/>
        </w:rPr>
      </w:pPr>
    </w:p>
    <w:p w:rsidR="00BC33EB" w:rsidRDefault="00D50C1E">
      <w:pPr>
        <w:widowControl/>
        <w:jc w:val="left"/>
        <w:rPr>
          <w:rFonts w:eastAsia="仿宋_GB2312"/>
          <w:color w:val="000000"/>
        </w:rPr>
      </w:pPr>
      <w:r>
        <w:rPr>
          <w:rFonts w:eastAsia="仿宋_GB2312"/>
          <w:color w:val="000000"/>
        </w:rPr>
        <w:br w:type="page"/>
      </w:r>
    </w:p>
    <w:p w:rsidR="00BC33EB" w:rsidRDefault="00D50C1E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lastRenderedPageBreak/>
        <w:t>广西法治建设先进个人推荐审批表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005"/>
        <w:gridCol w:w="885"/>
        <w:gridCol w:w="1035"/>
        <w:gridCol w:w="1844"/>
        <w:gridCol w:w="1276"/>
        <w:gridCol w:w="2110"/>
      </w:tblGrid>
      <w:tr w:rsidR="00BC33EB">
        <w:trPr>
          <w:trHeight w:val="532"/>
          <w:jc w:val="center"/>
        </w:trPr>
        <w:tc>
          <w:tcPr>
            <w:tcW w:w="905" w:type="dxa"/>
            <w:vAlign w:val="center"/>
          </w:tcPr>
          <w:p w:rsidR="00BC33EB" w:rsidRDefault="00D50C1E"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05" w:type="dxa"/>
          </w:tcPr>
          <w:p w:rsidR="00BC33EB" w:rsidRDefault="00BC33EB">
            <w:pPr>
              <w:spacing w:line="40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C33EB" w:rsidRDefault="00D50C1E"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35" w:type="dxa"/>
          </w:tcPr>
          <w:p w:rsidR="00BC33EB" w:rsidRDefault="00BC33EB">
            <w:pPr>
              <w:spacing w:line="40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BC33EB" w:rsidRDefault="00D50C1E"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:rsidR="00BC33EB" w:rsidRDefault="00BC33EB">
            <w:pPr>
              <w:spacing w:line="44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 w:val="restart"/>
          </w:tcPr>
          <w:p w:rsidR="00BC33EB" w:rsidRDefault="00BC33EB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D50C1E">
            <w:pPr>
              <w:spacing w:line="42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照片（近期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寸免冠蓝底彩色照片）</w:t>
            </w:r>
          </w:p>
        </w:tc>
      </w:tr>
      <w:tr w:rsidR="00BC33EB">
        <w:trPr>
          <w:jc w:val="center"/>
        </w:trPr>
        <w:tc>
          <w:tcPr>
            <w:tcW w:w="905" w:type="dxa"/>
            <w:vAlign w:val="center"/>
          </w:tcPr>
          <w:p w:rsidR="00BC33EB" w:rsidRDefault="00D50C1E"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05" w:type="dxa"/>
          </w:tcPr>
          <w:p w:rsidR="00BC33EB" w:rsidRDefault="00BC33EB">
            <w:pPr>
              <w:spacing w:line="40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C33EB" w:rsidRDefault="00D50C1E"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35" w:type="dxa"/>
          </w:tcPr>
          <w:p w:rsidR="00BC33EB" w:rsidRDefault="00BC33EB">
            <w:pPr>
              <w:spacing w:line="40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BC33EB" w:rsidRDefault="00D50C1E">
            <w:pPr>
              <w:spacing w:line="28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参加工作</w:t>
            </w:r>
          </w:p>
          <w:p w:rsidR="00BC33EB" w:rsidRDefault="00D50C1E">
            <w:pPr>
              <w:spacing w:line="28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时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276" w:type="dxa"/>
          </w:tcPr>
          <w:p w:rsidR="00BC33EB" w:rsidRDefault="00BC33EB">
            <w:pPr>
              <w:spacing w:line="44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C33EB" w:rsidRDefault="00BC33EB">
            <w:pPr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 w:rsidR="00BC33EB">
        <w:trPr>
          <w:trHeight w:val="510"/>
          <w:jc w:val="center"/>
        </w:trPr>
        <w:tc>
          <w:tcPr>
            <w:tcW w:w="905" w:type="dxa"/>
            <w:vAlign w:val="center"/>
          </w:tcPr>
          <w:p w:rsidR="00BC33EB" w:rsidRDefault="00F47880"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05" w:type="dxa"/>
          </w:tcPr>
          <w:p w:rsidR="00BC33EB" w:rsidRDefault="00BC33EB">
            <w:pPr>
              <w:spacing w:line="40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C33EB" w:rsidRDefault="00D50C1E">
            <w:pPr>
              <w:spacing w:line="40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35" w:type="dxa"/>
          </w:tcPr>
          <w:p w:rsidR="00BC33EB" w:rsidRDefault="00BC33EB">
            <w:pPr>
              <w:spacing w:line="40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BC33EB" w:rsidRDefault="00D50C1E">
            <w:pPr>
              <w:spacing w:line="36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级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276" w:type="dxa"/>
          </w:tcPr>
          <w:p w:rsidR="00BC33EB" w:rsidRDefault="00BC33EB">
            <w:pPr>
              <w:spacing w:line="44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C33EB" w:rsidRDefault="00BC33EB">
            <w:pPr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 w:rsidR="00BC33EB">
        <w:trPr>
          <w:jc w:val="center"/>
        </w:trPr>
        <w:tc>
          <w:tcPr>
            <w:tcW w:w="905" w:type="dxa"/>
            <w:vAlign w:val="center"/>
          </w:tcPr>
          <w:p w:rsidR="00BC33EB" w:rsidRDefault="00D50C1E">
            <w:pPr>
              <w:spacing w:line="36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身份</w:t>
            </w:r>
          </w:p>
          <w:p w:rsidR="00BC33EB" w:rsidRDefault="00D50C1E">
            <w:pPr>
              <w:spacing w:line="36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925" w:type="dxa"/>
            <w:gridSpan w:val="3"/>
          </w:tcPr>
          <w:p w:rsidR="00BC33EB" w:rsidRDefault="00BC33EB">
            <w:pPr>
              <w:spacing w:line="40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BC33EB" w:rsidRDefault="00D50C1E">
            <w:pPr>
              <w:spacing w:line="36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从事或参与法治建设工作时间</w:t>
            </w:r>
          </w:p>
        </w:tc>
        <w:tc>
          <w:tcPr>
            <w:tcW w:w="1276" w:type="dxa"/>
          </w:tcPr>
          <w:p w:rsidR="00BC33EB" w:rsidRDefault="00BC33EB">
            <w:pPr>
              <w:spacing w:line="44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C33EB" w:rsidRDefault="00BC33EB">
            <w:pPr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 w:rsidR="00BC33EB">
        <w:trPr>
          <w:jc w:val="center"/>
        </w:trPr>
        <w:tc>
          <w:tcPr>
            <w:tcW w:w="905" w:type="dxa"/>
          </w:tcPr>
          <w:p w:rsidR="00BC33EB" w:rsidRDefault="00D50C1E">
            <w:pPr>
              <w:spacing w:line="28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工作</w:t>
            </w:r>
          </w:p>
          <w:p w:rsidR="00BC33EB" w:rsidRDefault="00D50C1E">
            <w:pPr>
              <w:spacing w:line="28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单位（或居住地）</w:t>
            </w:r>
          </w:p>
        </w:tc>
        <w:tc>
          <w:tcPr>
            <w:tcW w:w="2925" w:type="dxa"/>
            <w:gridSpan w:val="3"/>
          </w:tcPr>
          <w:p w:rsidR="00BC33EB" w:rsidRDefault="00BC33EB">
            <w:pPr>
              <w:spacing w:line="40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BC33EB" w:rsidRDefault="00D50C1E">
            <w:pPr>
              <w:spacing w:line="360" w:lineRule="exact"/>
              <w:jc w:val="center"/>
              <w:rPr>
                <w:rFonts w:eastAsia="仿宋_GB2312" w:cs="仿宋"/>
                <w:color w:val="000000"/>
                <w:spacing w:val="-34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pacing w:val="-34"/>
                <w:sz w:val="28"/>
                <w:szCs w:val="28"/>
              </w:rPr>
              <w:t>职</w:t>
            </w:r>
            <w:r>
              <w:rPr>
                <w:rFonts w:eastAsia="仿宋_GB2312" w:cs="仿宋" w:hint="eastAsia"/>
                <w:color w:val="000000"/>
                <w:spacing w:val="-34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eastAsia="仿宋_GB2312" w:cs="仿宋" w:hint="eastAsia"/>
                <w:color w:val="000000"/>
                <w:spacing w:val="-34"/>
                <w:sz w:val="28"/>
                <w:szCs w:val="28"/>
              </w:rPr>
              <w:t>务</w:t>
            </w:r>
            <w:proofErr w:type="gramEnd"/>
          </w:p>
          <w:p w:rsidR="00BC33EB" w:rsidRDefault="00D50C1E">
            <w:pPr>
              <w:spacing w:line="36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pacing w:val="-34"/>
                <w:sz w:val="28"/>
                <w:szCs w:val="28"/>
              </w:rPr>
              <w:t>职</w:t>
            </w:r>
            <w:r>
              <w:rPr>
                <w:rFonts w:eastAsia="仿宋_GB2312" w:cs="仿宋" w:hint="eastAsia"/>
                <w:color w:val="000000"/>
                <w:spacing w:val="-34"/>
                <w:sz w:val="28"/>
                <w:szCs w:val="28"/>
              </w:rPr>
              <w:t xml:space="preserve">      </w:t>
            </w:r>
            <w:r>
              <w:rPr>
                <w:rFonts w:eastAsia="仿宋_GB2312" w:cs="仿宋" w:hint="eastAsia"/>
                <w:color w:val="000000"/>
                <w:spacing w:val="-34"/>
                <w:sz w:val="28"/>
                <w:szCs w:val="28"/>
              </w:rPr>
              <w:t>级</w:t>
            </w:r>
          </w:p>
        </w:tc>
        <w:tc>
          <w:tcPr>
            <w:tcW w:w="1276" w:type="dxa"/>
          </w:tcPr>
          <w:p w:rsidR="00BC33EB" w:rsidRDefault="00BC33EB">
            <w:pPr>
              <w:spacing w:line="44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C33EB" w:rsidRDefault="00BC33EB">
            <w:pPr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</w:tc>
      </w:tr>
      <w:tr w:rsidR="00BC33EB">
        <w:trPr>
          <w:trHeight w:val="1165"/>
          <w:jc w:val="center"/>
        </w:trPr>
        <w:tc>
          <w:tcPr>
            <w:tcW w:w="905" w:type="dxa"/>
            <w:vAlign w:val="center"/>
          </w:tcPr>
          <w:p w:rsidR="00BC33EB" w:rsidRDefault="00D50C1E">
            <w:pPr>
              <w:spacing w:line="36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主要获奖</w:t>
            </w:r>
          </w:p>
          <w:p w:rsidR="00BC33EB" w:rsidRDefault="00D50C1E">
            <w:pPr>
              <w:spacing w:line="36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55" w:type="dxa"/>
            <w:gridSpan w:val="6"/>
          </w:tcPr>
          <w:p w:rsidR="00BC33EB" w:rsidRDefault="00BC33EB">
            <w:pPr>
              <w:pStyle w:val="a0"/>
              <w:rPr>
                <w:color w:val="000000"/>
              </w:rPr>
            </w:pPr>
          </w:p>
          <w:p w:rsidR="00BC33EB" w:rsidRDefault="00BC33EB">
            <w:pPr>
              <w:rPr>
                <w:color w:val="000000"/>
              </w:rPr>
            </w:pPr>
          </w:p>
        </w:tc>
      </w:tr>
      <w:tr w:rsidR="00BC33EB">
        <w:trPr>
          <w:trHeight w:val="709"/>
          <w:jc w:val="center"/>
        </w:trPr>
        <w:tc>
          <w:tcPr>
            <w:tcW w:w="905" w:type="dxa"/>
            <w:vAlign w:val="center"/>
          </w:tcPr>
          <w:p w:rsidR="00BC33EB" w:rsidRDefault="00D50C1E">
            <w:pPr>
              <w:spacing w:line="36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申报类别</w:t>
            </w:r>
          </w:p>
        </w:tc>
        <w:tc>
          <w:tcPr>
            <w:tcW w:w="8155" w:type="dxa"/>
            <w:gridSpan w:val="6"/>
          </w:tcPr>
          <w:p w:rsidR="00BC33EB" w:rsidRDefault="00D50C1E">
            <w:pPr>
              <w:spacing w:line="360" w:lineRule="exact"/>
              <w:jc w:val="left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A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类：依法治区、市、县（市、区）工作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□</w:t>
            </w:r>
          </w:p>
          <w:p w:rsidR="00BC33EB" w:rsidRDefault="00D50C1E">
            <w:pPr>
              <w:spacing w:line="360" w:lineRule="exact"/>
              <w:jc w:val="left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B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类：法治政府建设工作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□</w:t>
            </w:r>
          </w:p>
          <w:p w:rsidR="00BC33EB" w:rsidRDefault="00D50C1E">
            <w:pPr>
              <w:spacing w:line="360" w:lineRule="exact"/>
              <w:jc w:val="left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C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类：法治社会建设工作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□</w:t>
            </w:r>
          </w:p>
          <w:p w:rsidR="00BC33EB" w:rsidRDefault="00D50C1E">
            <w:pPr>
              <w:spacing w:line="360" w:lineRule="exact"/>
              <w:ind w:firstLineChars="1400" w:firstLine="3360"/>
              <w:jc w:val="left"/>
            </w:pPr>
            <w:r>
              <w:rPr>
                <w:rFonts w:ascii="楷体_GB2312" w:eastAsia="楷体_GB2312" w:hint="eastAsia"/>
                <w:sz w:val="24"/>
                <w:szCs w:val="24"/>
              </w:rPr>
              <w:t>（三选</w:t>
            </w:r>
            <w:proofErr w:type="gramStart"/>
            <w:r>
              <w:rPr>
                <w:rFonts w:ascii="楷体_GB2312" w:eastAsia="楷体_GB2312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楷体_GB2312" w:eastAsia="楷体_GB2312" w:hint="eastAsia"/>
                <w:sz w:val="24"/>
                <w:szCs w:val="24"/>
              </w:rPr>
              <w:t>，请在</w:t>
            </w: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□里打“√”，多选无效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BC33EB">
        <w:trPr>
          <w:trHeight w:val="875"/>
          <w:jc w:val="center"/>
        </w:trPr>
        <w:tc>
          <w:tcPr>
            <w:tcW w:w="905" w:type="dxa"/>
            <w:vAlign w:val="center"/>
          </w:tcPr>
          <w:p w:rsidR="00BC33EB" w:rsidRDefault="00D50C1E">
            <w:pPr>
              <w:spacing w:line="36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选送层级</w:t>
            </w:r>
          </w:p>
        </w:tc>
        <w:tc>
          <w:tcPr>
            <w:tcW w:w="8155" w:type="dxa"/>
            <w:gridSpan w:val="6"/>
            <w:vAlign w:val="center"/>
          </w:tcPr>
          <w:p w:rsidR="00BC33EB" w:rsidRDefault="00D50C1E">
            <w:pPr>
              <w:pStyle w:val="a0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区直、中直驻</w:t>
            </w:r>
            <w:proofErr w:type="gramStart"/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桂单位</w:t>
            </w:r>
            <w:proofErr w:type="gramEnd"/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>市直单位</w:t>
            </w:r>
            <w:r>
              <w:rPr>
                <w:rFonts w:ascii="Times New Roman" w:eastAsia="仿宋_GB2312" w:hAnsi="Times New Roman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□</w:t>
            </w:r>
          </w:p>
          <w:p w:rsidR="00BC33EB" w:rsidRDefault="00D50C1E">
            <w:pPr>
              <w:rPr>
                <w:rFonts w:ascii="楷体_GB2312" w:eastAsia="楷体_GB2312"/>
                <w:sz w:val="24"/>
                <w:szCs w:val="24"/>
              </w:rPr>
            </w:pPr>
            <w:r w:rsidRPr="00FE4F1B">
              <w:rPr>
                <w:rFonts w:ascii="仿宋_GB2312" w:eastAsia="仿宋_GB2312" w:hint="eastAsia"/>
                <w:sz w:val="24"/>
                <w:szCs w:val="24"/>
              </w:rPr>
              <w:t>县直单位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eastAsia="仿宋_GB2312" w:cs="仿宋" w:hint="eastAsia"/>
                <w:color w:val="000000"/>
                <w:sz w:val="24"/>
                <w:szCs w:val="24"/>
              </w:rPr>
              <w:t>乡镇、街道办事处、社区、村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</w:p>
        </w:tc>
      </w:tr>
      <w:tr w:rsidR="00BC33EB">
        <w:trPr>
          <w:trHeight w:val="1719"/>
          <w:jc w:val="center"/>
        </w:trPr>
        <w:tc>
          <w:tcPr>
            <w:tcW w:w="905" w:type="dxa"/>
            <w:vAlign w:val="center"/>
          </w:tcPr>
          <w:p w:rsidR="00BC33EB" w:rsidRDefault="00D50C1E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个</w:t>
            </w:r>
          </w:p>
          <w:p w:rsidR="00BC33EB" w:rsidRDefault="00D50C1E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人</w:t>
            </w:r>
          </w:p>
          <w:p w:rsidR="00BC33EB" w:rsidRDefault="00D50C1E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简</w:t>
            </w:r>
          </w:p>
          <w:p w:rsidR="00BC33EB" w:rsidRDefault="00D50C1E">
            <w:pPr>
              <w:spacing w:line="42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55" w:type="dxa"/>
            <w:gridSpan w:val="6"/>
          </w:tcPr>
          <w:p w:rsidR="00BC33EB" w:rsidRDefault="00BC33EB">
            <w:pPr>
              <w:rPr>
                <w:rFonts w:eastAsia="仿宋_GB2312"/>
                <w:color w:val="000000"/>
              </w:rPr>
            </w:pPr>
          </w:p>
          <w:p w:rsidR="00BC33EB" w:rsidRDefault="00BC33EB">
            <w:pPr>
              <w:pStyle w:val="a0"/>
              <w:rPr>
                <w:color w:val="000000"/>
              </w:rPr>
            </w:pPr>
          </w:p>
          <w:p w:rsidR="00BC33EB" w:rsidRDefault="00BC33EB">
            <w:pPr>
              <w:pStyle w:val="a0"/>
              <w:rPr>
                <w:color w:val="000000"/>
              </w:rPr>
            </w:pPr>
          </w:p>
        </w:tc>
      </w:tr>
      <w:tr w:rsidR="00BC33EB">
        <w:trPr>
          <w:trHeight w:val="1719"/>
          <w:jc w:val="center"/>
        </w:trPr>
        <w:tc>
          <w:tcPr>
            <w:tcW w:w="905" w:type="dxa"/>
            <w:vAlign w:val="center"/>
          </w:tcPr>
          <w:p w:rsidR="00BC33EB" w:rsidRDefault="00BC33EB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D50C1E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主</w:t>
            </w:r>
          </w:p>
          <w:p w:rsidR="00BC33EB" w:rsidRDefault="00BC33EB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D50C1E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要</w:t>
            </w:r>
          </w:p>
          <w:p w:rsidR="00BC33EB" w:rsidRDefault="00BC33EB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D50C1E" w:rsidP="0076472A">
            <w:pPr>
              <w:spacing w:beforeLines="30"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lastRenderedPageBreak/>
              <w:t>事</w:t>
            </w:r>
          </w:p>
          <w:p w:rsidR="00BC33EB" w:rsidRDefault="00BC33EB">
            <w:pPr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D50C1E">
            <w:pPr>
              <w:spacing w:line="42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迹</w:t>
            </w:r>
          </w:p>
        </w:tc>
        <w:tc>
          <w:tcPr>
            <w:tcW w:w="8155" w:type="dxa"/>
            <w:gridSpan w:val="6"/>
          </w:tcPr>
          <w:p w:rsidR="00BC33EB" w:rsidRDefault="00BC33EB">
            <w:pPr>
              <w:pStyle w:val="a0"/>
              <w:rPr>
                <w:color w:val="000000"/>
              </w:rPr>
            </w:pPr>
          </w:p>
        </w:tc>
      </w:tr>
      <w:tr w:rsidR="00BC33EB">
        <w:trPr>
          <w:trHeight w:val="552"/>
          <w:jc w:val="center"/>
        </w:trPr>
        <w:tc>
          <w:tcPr>
            <w:tcW w:w="9060" w:type="dxa"/>
            <w:gridSpan w:val="7"/>
          </w:tcPr>
          <w:p w:rsidR="00BC33EB" w:rsidRDefault="00D50C1E" w:rsidP="00057963">
            <w:pPr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lastRenderedPageBreak/>
              <w:t>所在单位意见</w:t>
            </w:r>
          </w:p>
        </w:tc>
      </w:tr>
      <w:tr w:rsidR="00BC33EB">
        <w:trPr>
          <w:trHeight w:val="2253"/>
          <w:jc w:val="center"/>
        </w:trPr>
        <w:tc>
          <w:tcPr>
            <w:tcW w:w="9060" w:type="dxa"/>
            <w:gridSpan w:val="7"/>
          </w:tcPr>
          <w:p w:rsidR="00BC33EB" w:rsidRDefault="00BC33EB">
            <w:pPr>
              <w:spacing w:line="480" w:lineRule="exact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80" w:lineRule="exact"/>
              <w:ind w:firstLineChars="1100" w:firstLine="3080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pStyle w:val="a0"/>
            </w:pPr>
          </w:p>
          <w:p w:rsidR="00BC33EB" w:rsidRDefault="00D50C1E">
            <w:pPr>
              <w:spacing w:line="48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（盖章）</w:t>
            </w:r>
          </w:p>
          <w:p w:rsidR="00BC33EB" w:rsidRDefault="00D50C1E">
            <w:pPr>
              <w:spacing w:line="480" w:lineRule="exact"/>
              <w:ind w:firstLineChars="2500" w:firstLine="7000"/>
              <w:jc w:val="left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BC33EB">
        <w:trPr>
          <w:trHeight w:val="630"/>
          <w:jc w:val="center"/>
        </w:trPr>
        <w:tc>
          <w:tcPr>
            <w:tcW w:w="9060" w:type="dxa"/>
            <w:gridSpan w:val="7"/>
            <w:vAlign w:val="center"/>
          </w:tcPr>
          <w:p w:rsidR="00BC33EB" w:rsidRDefault="00D50C1E">
            <w:pPr>
              <w:spacing w:line="3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推荐意见</w:t>
            </w:r>
          </w:p>
        </w:tc>
      </w:tr>
      <w:tr w:rsidR="00BC33EB">
        <w:trPr>
          <w:trHeight w:val="1217"/>
          <w:jc w:val="center"/>
        </w:trPr>
        <w:tc>
          <w:tcPr>
            <w:tcW w:w="9060" w:type="dxa"/>
            <w:gridSpan w:val="7"/>
            <w:vAlign w:val="center"/>
          </w:tcPr>
          <w:p w:rsidR="00BC33EB" w:rsidRDefault="00BC33EB">
            <w:pPr>
              <w:spacing w:line="480" w:lineRule="exact"/>
              <w:jc w:val="right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spacing w:line="480" w:lineRule="exact"/>
              <w:ind w:firstLineChars="1200" w:firstLine="3360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>
            <w:pPr>
              <w:pStyle w:val="a0"/>
            </w:pPr>
          </w:p>
          <w:p w:rsidR="00BC33EB" w:rsidRDefault="00D50C1E">
            <w:pPr>
              <w:spacing w:line="48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（盖章）</w:t>
            </w:r>
          </w:p>
          <w:p w:rsidR="00BC33EB" w:rsidRDefault="00D50C1E" w:rsidP="00057963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BC33EB" w:rsidTr="00057963">
        <w:trPr>
          <w:trHeight w:val="855"/>
          <w:jc w:val="center"/>
        </w:trPr>
        <w:tc>
          <w:tcPr>
            <w:tcW w:w="9060" w:type="dxa"/>
            <w:gridSpan w:val="7"/>
            <w:vAlign w:val="center"/>
          </w:tcPr>
          <w:p w:rsidR="00BC33EB" w:rsidRDefault="00D50C1E">
            <w:pPr>
              <w:spacing w:line="440" w:lineRule="exact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广西法治建设先进集体和先进个人评审工作领导小组意见</w:t>
            </w:r>
          </w:p>
        </w:tc>
      </w:tr>
      <w:tr w:rsidR="00BC33EB">
        <w:trPr>
          <w:trHeight w:val="3147"/>
          <w:jc w:val="center"/>
        </w:trPr>
        <w:tc>
          <w:tcPr>
            <w:tcW w:w="9060" w:type="dxa"/>
            <w:gridSpan w:val="7"/>
          </w:tcPr>
          <w:p w:rsidR="00BC33EB" w:rsidRDefault="00D50C1E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</w:t>
            </w:r>
          </w:p>
          <w:p w:rsidR="00BC33EB" w:rsidRDefault="00D50C1E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</w:t>
            </w:r>
          </w:p>
          <w:p w:rsidR="00BC33EB" w:rsidRDefault="00BC33EB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</w:p>
          <w:p w:rsidR="00BC33EB" w:rsidRDefault="00BC33EB"/>
          <w:p w:rsidR="00BC33EB" w:rsidRDefault="00D50C1E">
            <w:pPr>
              <w:spacing w:line="440" w:lineRule="exact"/>
              <w:jc w:val="center"/>
              <w:rPr>
                <w:rFonts w:eastAsia="仿宋_GB2312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自治区司法厅（盖章）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自治区法学会（盖章）</w:t>
            </w:r>
          </w:p>
          <w:p w:rsidR="00BC33EB" w:rsidRDefault="00D50C1E" w:rsidP="00057963">
            <w:pPr>
              <w:spacing w:line="440" w:lineRule="exact"/>
              <w:jc w:val="center"/>
              <w:rPr>
                <w:rFonts w:ascii="仿宋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仿宋_GB2312" w:cs="仿宋" w:hint="eastAsia"/>
                <w:color w:val="000000"/>
                <w:sz w:val="28"/>
                <w:szCs w:val="28"/>
              </w:rPr>
              <w:t xml:space="preserve">             </w:t>
            </w:r>
          </w:p>
        </w:tc>
      </w:tr>
    </w:tbl>
    <w:p w:rsidR="00BC33EB" w:rsidRPr="00057963" w:rsidRDefault="00D50C1E" w:rsidP="0076472A">
      <w:pPr>
        <w:spacing w:line="440" w:lineRule="exact"/>
        <w:ind w:firstLineChars="200" w:firstLine="480"/>
        <w:jc w:val="left"/>
      </w:pPr>
      <w:r>
        <w:rPr>
          <w:rFonts w:ascii="方正楷体_GBK" w:eastAsia="方正楷体_GBK" w:hAnsi="方正楷体_GBK" w:cs="方正楷体_GBK" w:hint="eastAsia"/>
          <w:color w:val="000000"/>
          <w:sz w:val="24"/>
          <w:szCs w:val="24"/>
        </w:rPr>
        <w:t>备注：推荐意见栏，各地的统一由各设区市司法局和法学会共同盖章；区直、中直驻</w:t>
      </w:r>
      <w:proofErr w:type="gramStart"/>
      <w:r>
        <w:rPr>
          <w:rFonts w:ascii="方正楷体_GBK" w:eastAsia="方正楷体_GBK" w:hAnsi="方正楷体_GBK" w:cs="方正楷体_GBK" w:hint="eastAsia"/>
          <w:color w:val="000000"/>
          <w:sz w:val="24"/>
          <w:szCs w:val="24"/>
        </w:rPr>
        <w:t>桂单位</w:t>
      </w:r>
      <w:proofErr w:type="gramEnd"/>
      <w:r>
        <w:rPr>
          <w:rFonts w:ascii="方正楷体_GBK" w:eastAsia="方正楷体_GBK" w:hAnsi="方正楷体_GBK" w:cs="方正楷体_GBK" w:hint="eastAsia"/>
          <w:color w:val="000000"/>
          <w:sz w:val="24"/>
          <w:szCs w:val="24"/>
        </w:rPr>
        <w:t>的由区直、中直驻</w:t>
      </w:r>
      <w:proofErr w:type="gramStart"/>
      <w:r>
        <w:rPr>
          <w:rFonts w:ascii="方正楷体_GBK" w:eastAsia="方正楷体_GBK" w:hAnsi="方正楷体_GBK" w:cs="方正楷体_GBK" w:hint="eastAsia"/>
          <w:color w:val="000000"/>
          <w:sz w:val="24"/>
          <w:szCs w:val="24"/>
        </w:rPr>
        <w:t>桂单位</w:t>
      </w:r>
      <w:proofErr w:type="gramEnd"/>
      <w:r>
        <w:rPr>
          <w:rFonts w:ascii="方正楷体_GBK" w:eastAsia="方正楷体_GBK" w:hAnsi="方正楷体_GBK" w:cs="方正楷体_GBK" w:hint="eastAsia"/>
          <w:color w:val="000000"/>
          <w:sz w:val="24"/>
          <w:szCs w:val="24"/>
        </w:rPr>
        <w:t>盖章。</w:t>
      </w:r>
    </w:p>
    <w:sectPr w:rsidR="00BC33EB" w:rsidRPr="00057963" w:rsidSect="0076472A">
      <w:headerReference w:type="even" r:id="rId7"/>
      <w:footerReference w:type="even" r:id="rId8"/>
      <w:footerReference w:type="default" r:id="rId9"/>
      <w:pgSz w:w="11906" w:h="16838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45" w:rsidRDefault="00E05A45" w:rsidP="00BC33EB">
      <w:r>
        <w:separator/>
      </w:r>
    </w:p>
  </w:endnote>
  <w:endnote w:type="continuationSeparator" w:id="0">
    <w:p w:rsidR="00E05A45" w:rsidRDefault="00E05A45" w:rsidP="00BC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EB" w:rsidRDefault="00D50C1E">
    <w:pPr>
      <w:pStyle w:val="a4"/>
      <w:ind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3F2B1E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3F2B1E">
      <w:rPr>
        <w:sz w:val="28"/>
        <w:szCs w:val="28"/>
      </w:rPr>
      <w:fldChar w:fldCharType="separate"/>
    </w:r>
    <w:r w:rsidR="00202EE4" w:rsidRPr="00202EE4">
      <w:rPr>
        <w:noProof/>
        <w:sz w:val="28"/>
        <w:szCs w:val="28"/>
        <w:lang w:val="zh-CN"/>
      </w:rPr>
      <w:t>4</w:t>
    </w:r>
    <w:r w:rsidR="003F2B1E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EB" w:rsidRDefault="00D50C1E">
    <w:pPr>
      <w:pStyle w:val="a4"/>
      <w:ind w:right="360" w:firstLine="360"/>
      <w:jc w:val="right"/>
    </w:pPr>
    <w:r>
      <w:rPr>
        <w:rFonts w:ascii="宋体" w:hAnsi="宋体" w:hint="eastAsia"/>
        <w:sz w:val="28"/>
        <w:szCs w:val="28"/>
      </w:rPr>
      <w:t xml:space="preserve">— </w:t>
    </w:r>
    <w:r w:rsidR="003F2B1E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3F2B1E">
      <w:rPr>
        <w:sz w:val="28"/>
        <w:szCs w:val="28"/>
      </w:rPr>
      <w:fldChar w:fldCharType="separate"/>
    </w:r>
    <w:r w:rsidR="00202EE4" w:rsidRPr="00202EE4">
      <w:rPr>
        <w:noProof/>
        <w:sz w:val="28"/>
        <w:szCs w:val="28"/>
        <w:lang w:val="zh-CN"/>
      </w:rPr>
      <w:t>3</w:t>
    </w:r>
    <w:r w:rsidR="003F2B1E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45" w:rsidRDefault="00E05A45" w:rsidP="00BC33EB">
      <w:r>
        <w:separator/>
      </w:r>
    </w:p>
  </w:footnote>
  <w:footnote w:type="continuationSeparator" w:id="0">
    <w:p w:rsidR="00E05A45" w:rsidRDefault="00E05A45" w:rsidP="00BC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E4" w:rsidRDefault="00202EE4" w:rsidP="00202EE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HorizontalSpacing w:val="315"/>
  <w:drawingGridVerticalSpacing w:val="605"/>
  <w:noPunctuationKerning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17581E"/>
    <w:rsid w:val="00057963"/>
    <w:rsid w:val="00202EE4"/>
    <w:rsid w:val="00242A00"/>
    <w:rsid w:val="002C7B98"/>
    <w:rsid w:val="00316623"/>
    <w:rsid w:val="003224C7"/>
    <w:rsid w:val="00386900"/>
    <w:rsid w:val="003F2B1E"/>
    <w:rsid w:val="005256B8"/>
    <w:rsid w:val="00663960"/>
    <w:rsid w:val="0067677D"/>
    <w:rsid w:val="00696B38"/>
    <w:rsid w:val="00711209"/>
    <w:rsid w:val="0076472A"/>
    <w:rsid w:val="00820777"/>
    <w:rsid w:val="008C6376"/>
    <w:rsid w:val="0093442C"/>
    <w:rsid w:val="0099753B"/>
    <w:rsid w:val="009D72B7"/>
    <w:rsid w:val="00A41232"/>
    <w:rsid w:val="00B14F96"/>
    <w:rsid w:val="00BC33EB"/>
    <w:rsid w:val="00C102B8"/>
    <w:rsid w:val="00D50C1E"/>
    <w:rsid w:val="00D7613D"/>
    <w:rsid w:val="00E03B5C"/>
    <w:rsid w:val="00E05A45"/>
    <w:rsid w:val="00EA6A3F"/>
    <w:rsid w:val="00F41B1E"/>
    <w:rsid w:val="00F47880"/>
    <w:rsid w:val="00F67186"/>
    <w:rsid w:val="00FA4B70"/>
    <w:rsid w:val="00FD07E1"/>
    <w:rsid w:val="00FD3650"/>
    <w:rsid w:val="00FE4F1B"/>
    <w:rsid w:val="00FF46E0"/>
    <w:rsid w:val="01D63BE2"/>
    <w:rsid w:val="02BD1F94"/>
    <w:rsid w:val="02E4191B"/>
    <w:rsid w:val="03F9080B"/>
    <w:rsid w:val="04760301"/>
    <w:rsid w:val="049415C7"/>
    <w:rsid w:val="05385036"/>
    <w:rsid w:val="05C532F4"/>
    <w:rsid w:val="05D825E9"/>
    <w:rsid w:val="060D5CD6"/>
    <w:rsid w:val="063E0A9F"/>
    <w:rsid w:val="06934951"/>
    <w:rsid w:val="07900986"/>
    <w:rsid w:val="07DA2D84"/>
    <w:rsid w:val="07F16188"/>
    <w:rsid w:val="08E60637"/>
    <w:rsid w:val="08E80E89"/>
    <w:rsid w:val="092B40C7"/>
    <w:rsid w:val="093E0546"/>
    <w:rsid w:val="09C64806"/>
    <w:rsid w:val="0A1D43D7"/>
    <w:rsid w:val="0ADB3853"/>
    <w:rsid w:val="0B164002"/>
    <w:rsid w:val="0B772523"/>
    <w:rsid w:val="0C7C6515"/>
    <w:rsid w:val="0C920664"/>
    <w:rsid w:val="0CAB7BAA"/>
    <w:rsid w:val="0CD036D3"/>
    <w:rsid w:val="0CF304C0"/>
    <w:rsid w:val="0D5E3D72"/>
    <w:rsid w:val="0D657A76"/>
    <w:rsid w:val="0DAF28B8"/>
    <w:rsid w:val="0DBA4889"/>
    <w:rsid w:val="0F36193D"/>
    <w:rsid w:val="0F4825C0"/>
    <w:rsid w:val="0F74268F"/>
    <w:rsid w:val="100875AA"/>
    <w:rsid w:val="1050198B"/>
    <w:rsid w:val="10AC5815"/>
    <w:rsid w:val="10D1365B"/>
    <w:rsid w:val="1117581E"/>
    <w:rsid w:val="11A951D6"/>
    <w:rsid w:val="12062F0D"/>
    <w:rsid w:val="122A7250"/>
    <w:rsid w:val="1261774A"/>
    <w:rsid w:val="12E93CF9"/>
    <w:rsid w:val="13033A88"/>
    <w:rsid w:val="131E7BB6"/>
    <w:rsid w:val="13227921"/>
    <w:rsid w:val="13AD5FAF"/>
    <w:rsid w:val="14AF1A02"/>
    <w:rsid w:val="14EE25FC"/>
    <w:rsid w:val="15144F4D"/>
    <w:rsid w:val="15545D7F"/>
    <w:rsid w:val="168068E4"/>
    <w:rsid w:val="16C706EB"/>
    <w:rsid w:val="17745913"/>
    <w:rsid w:val="17A317FB"/>
    <w:rsid w:val="17F13D15"/>
    <w:rsid w:val="186174EB"/>
    <w:rsid w:val="194541CE"/>
    <w:rsid w:val="19BE641F"/>
    <w:rsid w:val="1A677538"/>
    <w:rsid w:val="1A97675F"/>
    <w:rsid w:val="1B015430"/>
    <w:rsid w:val="1BEC4C8E"/>
    <w:rsid w:val="1CB458E5"/>
    <w:rsid w:val="1CF2395D"/>
    <w:rsid w:val="1DBD269F"/>
    <w:rsid w:val="1DC471DE"/>
    <w:rsid w:val="1E800AF0"/>
    <w:rsid w:val="1FCF00B0"/>
    <w:rsid w:val="1FDB654C"/>
    <w:rsid w:val="1FE77ABC"/>
    <w:rsid w:val="201E3660"/>
    <w:rsid w:val="202614FA"/>
    <w:rsid w:val="226A5058"/>
    <w:rsid w:val="23394D63"/>
    <w:rsid w:val="24105A1E"/>
    <w:rsid w:val="242E7014"/>
    <w:rsid w:val="25C96F10"/>
    <w:rsid w:val="265F6334"/>
    <w:rsid w:val="268C7200"/>
    <w:rsid w:val="26940771"/>
    <w:rsid w:val="26C1535F"/>
    <w:rsid w:val="26E9266A"/>
    <w:rsid w:val="27032615"/>
    <w:rsid w:val="271970A8"/>
    <w:rsid w:val="27854023"/>
    <w:rsid w:val="286447EB"/>
    <w:rsid w:val="29164593"/>
    <w:rsid w:val="291A5BA9"/>
    <w:rsid w:val="29466641"/>
    <w:rsid w:val="295255E9"/>
    <w:rsid w:val="297E62D3"/>
    <w:rsid w:val="2A0B4F1C"/>
    <w:rsid w:val="2A0B6758"/>
    <w:rsid w:val="2AD267BA"/>
    <w:rsid w:val="2B7525C3"/>
    <w:rsid w:val="2C155013"/>
    <w:rsid w:val="2CAC0DC4"/>
    <w:rsid w:val="2CF716B6"/>
    <w:rsid w:val="2D8B5CA5"/>
    <w:rsid w:val="2DD37E34"/>
    <w:rsid w:val="2E4A57CF"/>
    <w:rsid w:val="2EC0604A"/>
    <w:rsid w:val="2ECF1CE2"/>
    <w:rsid w:val="2F5C5A37"/>
    <w:rsid w:val="2FCC6954"/>
    <w:rsid w:val="30E77AB3"/>
    <w:rsid w:val="317A7267"/>
    <w:rsid w:val="31B36FFE"/>
    <w:rsid w:val="31D221F7"/>
    <w:rsid w:val="33FB438B"/>
    <w:rsid w:val="347C6841"/>
    <w:rsid w:val="34B9283E"/>
    <w:rsid w:val="35605D1A"/>
    <w:rsid w:val="35EF1E19"/>
    <w:rsid w:val="36156176"/>
    <w:rsid w:val="36A36736"/>
    <w:rsid w:val="381A0198"/>
    <w:rsid w:val="382E43E0"/>
    <w:rsid w:val="38422EDE"/>
    <w:rsid w:val="38843168"/>
    <w:rsid w:val="396505A4"/>
    <w:rsid w:val="397A132E"/>
    <w:rsid w:val="398A07C1"/>
    <w:rsid w:val="3AED1500"/>
    <w:rsid w:val="3B132F15"/>
    <w:rsid w:val="3B4A284C"/>
    <w:rsid w:val="3B5D1BEF"/>
    <w:rsid w:val="3B89728C"/>
    <w:rsid w:val="3BF71F6F"/>
    <w:rsid w:val="3C440163"/>
    <w:rsid w:val="3C7A26A1"/>
    <w:rsid w:val="3D67412A"/>
    <w:rsid w:val="3E413942"/>
    <w:rsid w:val="3E7D6423"/>
    <w:rsid w:val="408F37D4"/>
    <w:rsid w:val="40C91020"/>
    <w:rsid w:val="418848C5"/>
    <w:rsid w:val="41B74B3E"/>
    <w:rsid w:val="42825D0C"/>
    <w:rsid w:val="42B47848"/>
    <w:rsid w:val="43776D21"/>
    <w:rsid w:val="43870BFB"/>
    <w:rsid w:val="454E27C2"/>
    <w:rsid w:val="456943A2"/>
    <w:rsid w:val="45C973D6"/>
    <w:rsid w:val="465027C2"/>
    <w:rsid w:val="476D7B33"/>
    <w:rsid w:val="47E71ED7"/>
    <w:rsid w:val="483D4805"/>
    <w:rsid w:val="49614600"/>
    <w:rsid w:val="49E7335E"/>
    <w:rsid w:val="4A941185"/>
    <w:rsid w:val="4AB61874"/>
    <w:rsid w:val="4BEA0D96"/>
    <w:rsid w:val="4C8B1713"/>
    <w:rsid w:val="4CFE4FC5"/>
    <w:rsid w:val="4D146085"/>
    <w:rsid w:val="4E1424AA"/>
    <w:rsid w:val="4E797A82"/>
    <w:rsid w:val="4F953447"/>
    <w:rsid w:val="4FE2506A"/>
    <w:rsid w:val="4FF72F7C"/>
    <w:rsid w:val="505544DC"/>
    <w:rsid w:val="50740722"/>
    <w:rsid w:val="508D6D9D"/>
    <w:rsid w:val="50AC3094"/>
    <w:rsid w:val="50E47D15"/>
    <w:rsid w:val="51B056B2"/>
    <w:rsid w:val="51E25FC3"/>
    <w:rsid w:val="52CD7F31"/>
    <w:rsid w:val="539B3370"/>
    <w:rsid w:val="53BB5477"/>
    <w:rsid w:val="54CF0227"/>
    <w:rsid w:val="54DA3623"/>
    <w:rsid w:val="55D91821"/>
    <w:rsid w:val="56303270"/>
    <w:rsid w:val="5682571E"/>
    <w:rsid w:val="56C2717D"/>
    <w:rsid w:val="57B03793"/>
    <w:rsid w:val="580416C6"/>
    <w:rsid w:val="59AC3FDB"/>
    <w:rsid w:val="5A29081D"/>
    <w:rsid w:val="5A3256B5"/>
    <w:rsid w:val="5AD426C1"/>
    <w:rsid w:val="5B275956"/>
    <w:rsid w:val="5BBB06FA"/>
    <w:rsid w:val="5BE8012B"/>
    <w:rsid w:val="5CE50924"/>
    <w:rsid w:val="5D323919"/>
    <w:rsid w:val="5D9A3164"/>
    <w:rsid w:val="5E4C5F9D"/>
    <w:rsid w:val="5F163072"/>
    <w:rsid w:val="5FF12355"/>
    <w:rsid w:val="605428E6"/>
    <w:rsid w:val="605E65DA"/>
    <w:rsid w:val="62940056"/>
    <w:rsid w:val="62CF2043"/>
    <w:rsid w:val="62E0734E"/>
    <w:rsid w:val="63E63167"/>
    <w:rsid w:val="643F2F9F"/>
    <w:rsid w:val="64FA47EE"/>
    <w:rsid w:val="656715EA"/>
    <w:rsid w:val="658C546C"/>
    <w:rsid w:val="65982A70"/>
    <w:rsid w:val="66E9780F"/>
    <w:rsid w:val="66F64346"/>
    <w:rsid w:val="67EA22A2"/>
    <w:rsid w:val="681D32EA"/>
    <w:rsid w:val="68512033"/>
    <w:rsid w:val="687E033F"/>
    <w:rsid w:val="6A591EFD"/>
    <w:rsid w:val="6B8F703A"/>
    <w:rsid w:val="6D2840CC"/>
    <w:rsid w:val="6D2F1FF0"/>
    <w:rsid w:val="6E1E20E1"/>
    <w:rsid w:val="6E7F3055"/>
    <w:rsid w:val="6E976616"/>
    <w:rsid w:val="6ED81B0B"/>
    <w:rsid w:val="6F0A5B3E"/>
    <w:rsid w:val="6F9D7789"/>
    <w:rsid w:val="704042B1"/>
    <w:rsid w:val="70D01667"/>
    <w:rsid w:val="721000BA"/>
    <w:rsid w:val="72230E9D"/>
    <w:rsid w:val="726217F5"/>
    <w:rsid w:val="72E31B59"/>
    <w:rsid w:val="73181744"/>
    <w:rsid w:val="73A148C4"/>
    <w:rsid w:val="742A6130"/>
    <w:rsid w:val="76C85DFB"/>
    <w:rsid w:val="773F282A"/>
    <w:rsid w:val="780720E9"/>
    <w:rsid w:val="788C3B64"/>
    <w:rsid w:val="7943792A"/>
    <w:rsid w:val="797B0199"/>
    <w:rsid w:val="79E76A4F"/>
    <w:rsid w:val="7A392937"/>
    <w:rsid w:val="7ABC7FC1"/>
    <w:rsid w:val="7AF52444"/>
    <w:rsid w:val="7B1D4E5A"/>
    <w:rsid w:val="7BF95E0C"/>
    <w:rsid w:val="7D8D1B8A"/>
    <w:rsid w:val="7E637089"/>
    <w:rsid w:val="7EC95214"/>
    <w:rsid w:val="7EDD6E35"/>
    <w:rsid w:val="7E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C33EB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BC33EB"/>
    <w:rPr>
      <w:rFonts w:ascii="宋体" w:eastAsia="宋体" w:hAnsi="宋体" w:cs="宋体"/>
      <w:sz w:val="28"/>
      <w:szCs w:val="28"/>
    </w:rPr>
  </w:style>
  <w:style w:type="paragraph" w:styleId="a4">
    <w:name w:val="footer"/>
    <w:basedOn w:val="a"/>
    <w:uiPriority w:val="99"/>
    <w:unhideWhenUsed/>
    <w:qFormat/>
    <w:rsid w:val="00BC33E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Char"/>
    <w:qFormat/>
    <w:rsid w:val="00BC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BC33EB"/>
  </w:style>
  <w:style w:type="character" w:customStyle="1" w:styleId="Char">
    <w:name w:val="页眉 Char"/>
    <w:basedOn w:val="a1"/>
    <w:link w:val="a5"/>
    <w:qFormat/>
    <w:rsid w:val="00BC33EB"/>
    <w:rPr>
      <w:rFonts w:eastAsia="仿宋"/>
      <w:kern w:val="2"/>
      <w:sz w:val="18"/>
      <w:szCs w:val="18"/>
    </w:rPr>
  </w:style>
  <w:style w:type="paragraph" w:styleId="a7">
    <w:name w:val="Balloon Text"/>
    <w:basedOn w:val="a"/>
    <w:link w:val="Char0"/>
    <w:rsid w:val="00FF46E0"/>
    <w:rPr>
      <w:sz w:val="18"/>
      <w:szCs w:val="18"/>
    </w:rPr>
  </w:style>
  <w:style w:type="character" w:customStyle="1" w:styleId="Char0">
    <w:name w:val="批注框文本 Char"/>
    <w:basedOn w:val="a1"/>
    <w:link w:val="a7"/>
    <w:rsid w:val="00FF46E0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875</Characters>
  <Application>Microsoft Office Word</Application>
  <DocSecurity>0</DocSecurity>
  <Lines>7</Lines>
  <Paragraphs>2</Paragraphs>
  <ScaleCrop>false</ScaleCrop>
  <Company>Microsoft China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严翰卿</dc:creator>
  <cp:lastModifiedBy>Microsoft</cp:lastModifiedBy>
  <cp:revision>2</cp:revision>
  <cp:lastPrinted>2021-01-05T00:55:00Z</cp:lastPrinted>
  <dcterms:created xsi:type="dcterms:W3CDTF">2021-01-11T07:35:00Z</dcterms:created>
  <dcterms:modified xsi:type="dcterms:W3CDTF">2021-01-11T07:35:00Z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