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7C" w:rsidRPr="006540D1" w:rsidRDefault="0031467C" w:rsidP="0031467C">
      <w:pPr>
        <w:jc w:val="center"/>
        <w:rPr>
          <w:rFonts w:ascii="宋体" w:hAnsi="宋体" w:cs="宋体" w:hint="eastAsia"/>
          <w:b/>
          <w:bCs/>
          <w:kern w:val="0"/>
          <w:sz w:val="32"/>
          <w:szCs w:val="32"/>
        </w:rPr>
      </w:pPr>
      <w:r w:rsidRPr="006540D1">
        <w:rPr>
          <w:rFonts w:ascii="宋体" w:hAnsi="宋体" w:cs="宋体" w:hint="eastAsia"/>
          <w:b/>
          <w:bCs/>
          <w:kern w:val="0"/>
          <w:sz w:val="32"/>
          <w:szCs w:val="32"/>
        </w:rPr>
        <w:t>（一）设区的市人民政府2018年</w:t>
      </w:r>
      <w:r>
        <w:rPr>
          <w:rFonts w:ascii="宋体" w:hAnsi="宋体" w:cs="宋体" w:hint="eastAsia"/>
          <w:b/>
          <w:bCs/>
          <w:kern w:val="0"/>
          <w:sz w:val="32"/>
          <w:szCs w:val="32"/>
        </w:rPr>
        <w:t>8</w:t>
      </w:r>
      <w:r w:rsidRPr="006540D1">
        <w:rPr>
          <w:rFonts w:ascii="宋体" w:hAnsi="宋体" w:cs="宋体" w:hint="eastAsia"/>
          <w:b/>
          <w:bCs/>
          <w:kern w:val="0"/>
          <w:sz w:val="32"/>
          <w:szCs w:val="32"/>
        </w:rPr>
        <w:t>月行政规范性文件备案目录</w:t>
      </w:r>
    </w:p>
    <w:p w:rsidR="0031467C" w:rsidRPr="008C5128" w:rsidRDefault="0031467C" w:rsidP="0031467C">
      <w:pPr>
        <w:jc w:val="left"/>
        <w:rPr>
          <w:rFonts w:ascii="宋体" w:hAnsi="宋体" w:cs="宋体" w:hint="eastAsia"/>
          <w:b/>
          <w:bCs/>
          <w:kern w:val="0"/>
          <w:sz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276"/>
        <w:gridCol w:w="3827"/>
        <w:gridCol w:w="1397"/>
        <w:gridCol w:w="2005"/>
        <w:gridCol w:w="2127"/>
        <w:gridCol w:w="2127"/>
        <w:gridCol w:w="1133"/>
      </w:tblGrid>
      <w:tr w:rsidR="0031467C" w:rsidRPr="00761307" w:rsidTr="00392C12">
        <w:tc>
          <w:tcPr>
            <w:tcW w:w="675"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序号</w:t>
            </w:r>
          </w:p>
        </w:tc>
        <w:tc>
          <w:tcPr>
            <w:tcW w:w="1276"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制定机关</w:t>
            </w:r>
          </w:p>
        </w:tc>
        <w:tc>
          <w:tcPr>
            <w:tcW w:w="3827"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规范性文件名称</w:t>
            </w:r>
          </w:p>
        </w:tc>
        <w:tc>
          <w:tcPr>
            <w:tcW w:w="1397"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规范性文件号</w:t>
            </w:r>
          </w:p>
        </w:tc>
        <w:tc>
          <w:tcPr>
            <w:tcW w:w="2005"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发布时间</w:t>
            </w:r>
          </w:p>
        </w:tc>
        <w:tc>
          <w:tcPr>
            <w:tcW w:w="2127"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报备时间</w:t>
            </w:r>
          </w:p>
        </w:tc>
        <w:tc>
          <w:tcPr>
            <w:tcW w:w="2127"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备案时间</w:t>
            </w:r>
          </w:p>
        </w:tc>
        <w:tc>
          <w:tcPr>
            <w:tcW w:w="1133"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备注</w:t>
            </w:r>
          </w:p>
        </w:tc>
      </w:tr>
      <w:tr w:rsidR="0031467C" w:rsidRPr="00761307" w:rsidTr="00392C12">
        <w:trPr>
          <w:trHeight w:val="764"/>
        </w:trPr>
        <w:tc>
          <w:tcPr>
            <w:tcW w:w="675" w:type="dxa"/>
            <w:vAlign w:val="center"/>
          </w:tcPr>
          <w:p w:rsidR="0031467C" w:rsidRPr="00761307" w:rsidRDefault="0031467C" w:rsidP="00392C12">
            <w:pPr>
              <w:jc w:val="center"/>
              <w:rPr>
                <w:rFonts w:hint="eastAsia"/>
              </w:rPr>
            </w:pPr>
            <w:r w:rsidRPr="00761307">
              <w:rPr>
                <w:rFonts w:hint="eastAsia"/>
              </w:rPr>
              <w:t>1</w:t>
            </w:r>
          </w:p>
        </w:tc>
        <w:tc>
          <w:tcPr>
            <w:tcW w:w="1276" w:type="dxa"/>
            <w:vAlign w:val="center"/>
          </w:tcPr>
          <w:p w:rsidR="0031467C" w:rsidRDefault="0031467C" w:rsidP="00392C12">
            <w:pPr>
              <w:jc w:val="center"/>
              <w:rPr>
                <w:rFonts w:ascii="宋体" w:hAnsi="宋体" w:cs="宋体"/>
                <w:sz w:val="24"/>
              </w:rPr>
            </w:pPr>
            <w:r>
              <w:rPr>
                <w:rFonts w:hint="eastAsia"/>
              </w:rPr>
              <w:t>南宁市人民政府</w:t>
            </w:r>
          </w:p>
        </w:tc>
        <w:tc>
          <w:tcPr>
            <w:tcW w:w="3827" w:type="dxa"/>
            <w:vAlign w:val="center"/>
          </w:tcPr>
          <w:p w:rsidR="0031467C" w:rsidRDefault="0031467C" w:rsidP="00392C12">
            <w:pPr>
              <w:jc w:val="center"/>
              <w:rPr>
                <w:rFonts w:ascii="宋体" w:hAnsi="宋体" w:cs="宋体"/>
                <w:sz w:val="24"/>
              </w:rPr>
            </w:pPr>
            <w:r>
              <w:rPr>
                <w:rFonts w:hint="eastAsia"/>
              </w:rPr>
              <w:t>南宁市人民政府关于提高城乡居民最低生活保障标准的通知</w:t>
            </w:r>
          </w:p>
        </w:tc>
        <w:tc>
          <w:tcPr>
            <w:tcW w:w="1397" w:type="dxa"/>
            <w:vAlign w:val="center"/>
          </w:tcPr>
          <w:p w:rsidR="0031467C" w:rsidRDefault="0031467C" w:rsidP="00392C12">
            <w:pPr>
              <w:jc w:val="center"/>
              <w:rPr>
                <w:rFonts w:ascii="宋体" w:hAnsi="宋体" w:cs="宋体"/>
                <w:sz w:val="24"/>
              </w:rPr>
            </w:pPr>
            <w:r>
              <w:rPr>
                <w:rFonts w:hint="eastAsia"/>
              </w:rPr>
              <w:t>南府</w:t>
            </w:r>
            <w:proofErr w:type="gramStart"/>
            <w:r>
              <w:rPr>
                <w:rFonts w:hint="eastAsia"/>
              </w:rPr>
              <w:t>规</w:t>
            </w:r>
            <w:proofErr w:type="gramEnd"/>
            <w:r>
              <w:rPr>
                <w:rFonts w:hint="eastAsia"/>
              </w:rPr>
              <w:t>〔</w:t>
            </w:r>
            <w:r>
              <w:rPr>
                <w:rFonts w:hint="eastAsia"/>
              </w:rPr>
              <w:t>2018</w:t>
            </w:r>
            <w:r>
              <w:rPr>
                <w:rFonts w:hint="eastAsia"/>
              </w:rPr>
              <w:t>〕</w:t>
            </w:r>
            <w:r>
              <w:rPr>
                <w:rFonts w:hint="eastAsia"/>
              </w:rPr>
              <w:t>18</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9</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t>2</w:t>
            </w:r>
          </w:p>
        </w:tc>
        <w:tc>
          <w:tcPr>
            <w:tcW w:w="1276" w:type="dxa"/>
            <w:vAlign w:val="center"/>
          </w:tcPr>
          <w:p w:rsidR="0031467C" w:rsidRDefault="0031467C" w:rsidP="00392C12">
            <w:pPr>
              <w:jc w:val="center"/>
              <w:rPr>
                <w:rFonts w:ascii="宋体" w:hAnsi="宋体" w:cs="宋体"/>
                <w:sz w:val="24"/>
              </w:rPr>
            </w:pPr>
            <w:r>
              <w:rPr>
                <w:rFonts w:hint="eastAsia"/>
              </w:rPr>
              <w:t>南宁市人民政府</w:t>
            </w:r>
          </w:p>
        </w:tc>
        <w:tc>
          <w:tcPr>
            <w:tcW w:w="3827" w:type="dxa"/>
            <w:vAlign w:val="center"/>
          </w:tcPr>
          <w:p w:rsidR="0031467C" w:rsidRDefault="0031467C" w:rsidP="00392C12">
            <w:pPr>
              <w:jc w:val="center"/>
              <w:rPr>
                <w:rFonts w:ascii="宋体" w:hAnsi="宋体" w:cs="宋体"/>
                <w:sz w:val="24"/>
              </w:rPr>
            </w:pPr>
            <w:r>
              <w:rPr>
                <w:rFonts w:hint="eastAsia"/>
              </w:rPr>
              <w:t>南宁市人民政府关于印发南宁市国有建设用地使用权二级市场交易管理办法（试行）的通知</w:t>
            </w:r>
          </w:p>
        </w:tc>
        <w:tc>
          <w:tcPr>
            <w:tcW w:w="1397" w:type="dxa"/>
            <w:vAlign w:val="center"/>
          </w:tcPr>
          <w:p w:rsidR="0031467C" w:rsidRDefault="0031467C" w:rsidP="00392C12">
            <w:pPr>
              <w:jc w:val="center"/>
              <w:rPr>
                <w:rFonts w:ascii="宋体" w:hAnsi="宋体" w:cs="宋体"/>
                <w:sz w:val="24"/>
              </w:rPr>
            </w:pPr>
            <w:r>
              <w:rPr>
                <w:rFonts w:hint="eastAsia"/>
              </w:rPr>
              <w:t>南府</w:t>
            </w:r>
            <w:proofErr w:type="gramStart"/>
            <w:r>
              <w:rPr>
                <w:rFonts w:hint="eastAsia"/>
              </w:rPr>
              <w:t>规</w:t>
            </w:r>
            <w:proofErr w:type="gramEnd"/>
            <w:r>
              <w:rPr>
                <w:rFonts w:hint="eastAsia"/>
              </w:rPr>
              <w:t>〔</w:t>
            </w:r>
            <w:r>
              <w:rPr>
                <w:rFonts w:hint="eastAsia"/>
              </w:rPr>
              <w:t>2018</w:t>
            </w:r>
            <w:r>
              <w:rPr>
                <w:rFonts w:hint="eastAsia"/>
              </w:rPr>
              <w:t>〕</w:t>
            </w:r>
            <w:r>
              <w:rPr>
                <w:rFonts w:hint="eastAsia"/>
              </w:rPr>
              <w:t>19</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9</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t>3</w:t>
            </w:r>
          </w:p>
        </w:tc>
        <w:tc>
          <w:tcPr>
            <w:tcW w:w="1276" w:type="dxa"/>
            <w:vAlign w:val="center"/>
          </w:tcPr>
          <w:p w:rsidR="0031467C" w:rsidRDefault="0031467C" w:rsidP="00392C12">
            <w:pPr>
              <w:jc w:val="center"/>
              <w:rPr>
                <w:rFonts w:ascii="宋体" w:hAnsi="宋体" w:cs="宋体"/>
                <w:sz w:val="24"/>
              </w:rPr>
            </w:pPr>
            <w:r>
              <w:rPr>
                <w:rFonts w:hint="eastAsia"/>
              </w:rPr>
              <w:t>南宁市人民政府</w:t>
            </w:r>
          </w:p>
        </w:tc>
        <w:tc>
          <w:tcPr>
            <w:tcW w:w="3827" w:type="dxa"/>
            <w:vAlign w:val="center"/>
          </w:tcPr>
          <w:p w:rsidR="0031467C" w:rsidRDefault="0031467C" w:rsidP="00392C12">
            <w:pPr>
              <w:jc w:val="center"/>
              <w:rPr>
                <w:rFonts w:ascii="宋体" w:hAnsi="宋体" w:cs="宋体"/>
                <w:sz w:val="24"/>
              </w:rPr>
            </w:pPr>
            <w:r>
              <w:rPr>
                <w:rFonts w:hint="eastAsia"/>
              </w:rPr>
              <w:t>南宁市人民政府关于印发加快南宁市人力资源服务业发展实施办法的通知</w:t>
            </w:r>
          </w:p>
        </w:tc>
        <w:tc>
          <w:tcPr>
            <w:tcW w:w="1397" w:type="dxa"/>
            <w:vAlign w:val="center"/>
          </w:tcPr>
          <w:p w:rsidR="0031467C" w:rsidRDefault="0031467C" w:rsidP="00392C12">
            <w:pPr>
              <w:jc w:val="center"/>
              <w:rPr>
                <w:rFonts w:ascii="宋体" w:hAnsi="宋体" w:cs="宋体"/>
                <w:sz w:val="24"/>
              </w:rPr>
            </w:pPr>
            <w:r>
              <w:rPr>
                <w:rFonts w:hint="eastAsia"/>
              </w:rPr>
              <w:t>南府</w:t>
            </w:r>
            <w:proofErr w:type="gramStart"/>
            <w:r>
              <w:rPr>
                <w:rFonts w:hint="eastAsia"/>
              </w:rPr>
              <w:t>规</w:t>
            </w:r>
            <w:proofErr w:type="gramEnd"/>
            <w:r>
              <w:rPr>
                <w:rFonts w:hint="eastAsia"/>
              </w:rPr>
              <w:t>〔</w:t>
            </w:r>
            <w:r>
              <w:rPr>
                <w:rFonts w:hint="eastAsia"/>
              </w:rPr>
              <w:t>2018</w:t>
            </w:r>
            <w:r>
              <w:rPr>
                <w:rFonts w:hint="eastAsia"/>
              </w:rPr>
              <w:t>〕</w:t>
            </w:r>
            <w:r>
              <w:rPr>
                <w:rFonts w:hint="eastAsia"/>
              </w:rPr>
              <w:t>20</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31</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t>4</w:t>
            </w:r>
          </w:p>
        </w:tc>
        <w:tc>
          <w:tcPr>
            <w:tcW w:w="1276" w:type="dxa"/>
            <w:vAlign w:val="center"/>
          </w:tcPr>
          <w:p w:rsidR="0031467C" w:rsidRDefault="0031467C" w:rsidP="00392C12">
            <w:pPr>
              <w:jc w:val="center"/>
              <w:rPr>
                <w:rFonts w:ascii="宋体" w:hAnsi="宋体" w:cs="宋体"/>
                <w:sz w:val="24"/>
              </w:rPr>
            </w:pPr>
            <w:r>
              <w:rPr>
                <w:rFonts w:hint="eastAsia"/>
              </w:rPr>
              <w:t>南宁市人民政府</w:t>
            </w:r>
          </w:p>
        </w:tc>
        <w:tc>
          <w:tcPr>
            <w:tcW w:w="3827" w:type="dxa"/>
            <w:vAlign w:val="center"/>
          </w:tcPr>
          <w:p w:rsidR="0031467C" w:rsidRDefault="0031467C" w:rsidP="00392C12">
            <w:pPr>
              <w:jc w:val="center"/>
              <w:rPr>
                <w:rFonts w:ascii="宋体" w:hAnsi="宋体" w:cs="宋体"/>
                <w:sz w:val="24"/>
              </w:rPr>
            </w:pPr>
            <w:r>
              <w:rPr>
                <w:rFonts w:hint="eastAsia"/>
              </w:rPr>
              <w:t>南宁市人民政府关于印发提升自主创新能力促进产业优化升级发展若干政策措施的通知</w:t>
            </w:r>
          </w:p>
        </w:tc>
        <w:tc>
          <w:tcPr>
            <w:tcW w:w="1397" w:type="dxa"/>
            <w:vAlign w:val="center"/>
          </w:tcPr>
          <w:p w:rsidR="0031467C" w:rsidRDefault="0031467C" w:rsidP="00392C12">
            <w:pPr>
              <w:jc w:val="center"/>
              <w:rPr>
                <w:rFonts w:ascii="宋体" w:hAnsi="宋体" w:cs="宋体"/>
                <w:sz w:val="24"/>
              </w:rPr>
            </w:pPr>
            <w:r>
              <w:rPr>
                <w:rFonts w:hint="eastAsia"/>
              </w:rPr>
              <w:t>南府</w:t>
            </w:r>
            <w:proofErr w:type="gramStart"/>
            <w:r>
              <w:rPr>
                <w:rFonts w:hint="eastAsia"/>
              </w:rPr>
              <w:t>规</w:t>
            </w:r>
            <w:proofErr w:type="gramEnd"/>
            <w:r>
              <w:rPr>
                <w:rFonts w:hint="eastAsia"/>
              </w:rPr>
              <w:t>〔</w:t>
            </w:r>
            <w:r>
              <w:rPr>
                <w:rFonts w:hint="eastAsia"/>
              </w:rPr>
              <w:t>2018</w:t>
            </w:r>
            <w:r>
              <w:rPr>
                <w:rFonts w:hint="eastAsia"/>
              </w:rPr>
              <w:t>〕</w:t>
            </w:r>
            <w:r>
              <w:rPr>
                <w:rFonts w:hint="eastAsia"/>
              </w:rPr>
              <w:t>21</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31</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5</w:t>
            </w:r>
          </w:p>
        </w:tc>
        <w:tc>
          <w:tcPr>
            <w:tcW w:w="1276" w:type="dxa"/>
            <w:vAlign w:val="center"/>
          </w:tcPr>
          <w:p w:rsidR="0031467C" w:rsidRDefault="0031467C" w:rsidP="00392C12">
            <w:pPr>
              <w:jc w:val="center"/>
              <w:rPr>
                <w:rFonts w:ascii="宋体" w:hAnsi="宋体" w:cs="宋体"/>
                <w:sz w:val="24"/>
              </w:rPr>
            </w:pPr>
            <w:r>
              <w:rPr>
                <w:rFonts w:hint="eastAsia"/>
              </w:rPr>
              <w:t>柳州市人民政府</w:t>
            </w:r>
          </w:p>
        </w:tc>
        <w:tc>
          <w:tcPr>
            <w:tcW w:w="3827" w:type="dxa"/>
            <w:vAlign w:val="center"/>
          </w:tcPr>
          <w:p w:rsidR="0031467C" w:rsidRDefault="0031467C" w:rsidP="00392C12">
            <w:pPr>
              <w:jc w:val="center"/>
              <w:rPr>
                <w:rFonts w:ascii="宋体" w:hAnsi="宋体" w:cs="宋体"/>
                <w:sz w:val="24"/>
              </w:rPr>
            </w:pPr>
            <w:r>
              <w:rPr>
                <w:rFonts w:hint="eastAsia"/>
              </w:rPr>
              <w:t>柳州市人民政府关于印发柳州市气象灾害应急预案（</w:t>
            </w:r>
            <w:r>
              <w:rPr>
                <w:rFonts w:hint="eastAsia"/>
              </w:rPr>
              <w:t>2018</w:t>
            </w:r>
            <w:r>
              <w:rPr>
                <w:rFonts w:hint="eastAsia"/>
              </w:rPr>
              <w:t>年修订）的通知</w:t>
            </w:r>
          </w:p>
        </w:tc>
        <w:tc>
          <w:tcPr>
            <w:tcW w:w="1397" w:type="dxa"/>
            <w:vAlign w:val="center"/>
          </w:tcPr>
          <w:p w:rsidR="0031467C" w:rsidRDefault="0031467C" w:rsidP="00392C12">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39</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6</w:t>
            </w:r>
          </w:p>
        </w:tc>
        <w:tc>
          <w:tcPr>
            <w:tcW w:w="1276" w:type="dxa"/>
            <w:vAlign w:val="center"/>
          </w:tcPr>
          <w:p w:rsidR="0031467C" w:rsidRDefault="0031467C" w:rsidP="00392C12">
            <w:pPr>
              <w:jc w:val="center"/>
              <w:rPr>
                <w:rFonts w:ascii="宋体" w:hAnsi="宋体" w:cs="宋体"/>
                <w:sz w:val="24"/>
              </w:rPr>
            </w:pPr>
            <w:r>
              <w:rPr>
                <w:rFonts w:hint="eastAsia"/>
              </w:rPr>
              <w:t>柳州市人民政府</w:t>
            </w:r>
          </w:p>
        </w:tc>
        <w:tc>
          <w:tcPr>
            <w:tcW w:w="3827" w:type="dxa"/>
            <w:vAlign w:val="center"/>
          </w:tcPr>
          <w:p w:rsidR="0031467C" w:rsidRDefault="0031467C" w:rsidP="00392C12">
            <w:pPr>
              <w:jc w:val="center"/>
              <w:rPr>
                <w:rFonts w:ascii="宋体" w:hAnsi="宋体" w:cs="宋体"/>
                <w:sz w:val="24"/>
              </w:rPr>
            </w:pPr>
            <w:r>
              <w:rPr>
                <w:rFonts w:hint="eastAsia"/>
              </w:rPr>
              <w:t>柳州市人民政府关于印发《柳州市建筑垃圾治理试点工作实施方案》的通知</w:t>
            </w:r>
          </w:p>
        </w:tc>
        <w:tc>
          <w:tcPr>
            <w:tcW w:w="1397" w:type="dxa"/>
            <w:vAlign w:val="center"/>
          </w:tcPr>
          <w:p w:rsidR="0031467C" w:rsidRDefault="0031467C" w:rsidP="00392C12">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42</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6</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t>7</w:t>
            </w:r>
          </w:p>
        </w:tc>
        <w:tc>
          <w:tcPr>
            <w:tcW w:w="1276" w:type="dxa"/>
            <w:vAlign w:val="center"/>
          </w:tcPr>
          <w:p w:rsidR="0031467C" w:rsidRDefault="0031467C" w:rsidP="00392C12">
            <w:pPr>
              <w:jc w:val="center"/>
              <w:rPr>
                <w:rFonts w:ascii="宋体" w:hAnsi="宋体" w:cs="宋体"/>
                <w:sz w:val="24"/>
              </w:rPr>
            </w:pPr>
            <w:r>
              <w:rPr>
                <w:rFonts w:hint="eastAsia"/>
              </w:rPr>
              <w:t>柳州市人民政府</w:t>
            </w:r>
          </w:p>
        </w:tc>
        <w:tc>
          <w:tcPr>
            <w:tcW w:w="3827" w:type="dxa"/>
            <w:vAlign w:val="center"/>
          </w:tcPr>
          <w:p w:rsidR="0031467C" w:rsidRDefault="0031467C" w:rsidP="00392C12">
            <w:pPr>
              <w:jc w:val="center"/>
              <w:rPr>
                <w:rFonts w:ascii="宋体" w:hAnsi="宋体" w:cs="宋体"/>
                <w:sz w:val="24"/>
              </w:rPr>
            </w:pPr>
            <w:r>
              <w:rPr>
                <w:rFonts w:hint="eastAsia"/>
              </w:rPr>
              <w:t>柳州市人民政府关于印发《柳州市限价商品住房管理办法》的通知</w:t>
            </w:r>
          </w:p>
        </w:tc>
        <w:tc>
          <w:tcPr>
            <w:tcW w:w="1397" w:type="dxa"/>
            <w:vAlign w:val="center"/>
          </w:tcPr>
          <w:p w:rsidR="0031467C" w:rsidRDefault="0031467C" w:rsidP="00392C12">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43</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lastRenderedPageBreak/>
              <w:t>8</w:t>
            </w:r>
          </w:p>
        </w:tc>
        <w:tc>
          <w:tcPr>
            <w:tcW w:w="1276" w:type="dxa"/>
            <w:vAlign w:val="center"/>
          </w:tcPr>
          <w:p w:rsidR="0031467C" w:rsidRDefault="0031467C" w:rsidP="00392C12">
            <w:pPr>
              <w:jc w:val="center"/>
              <w:rPr>
                <w:rFonts w:ascii="宋体" w:hAnsi="宋体" w:cs="宋体"/>
                <w:sz w:val="24"/>
              </w:rPr>
            </w:pPr>
            <w:r>
              <w:rPr>
                <w:rFonts w:hint="eastAsia"/>
              </w:rPr>
              <w:t>柳州市人民政府</w:t>
            </w:r>
          </w:p>
        </w:tc>
        <w:tc>
          <w:tcPr>
            <w:tcW w:w="3827" w:type="dxa"/>
            <w:vAlign w:val="center"/>
          </w:tcPr>
          <w:p w:rsidR="0031467C" w:rsidRDefault="0031467C" w:rsidP="00392C12">
            <w:pPr>
              <w:jc w:val="center"/>
              <w:rPr>
                <w:rFonts w:ascii="宋体" w:hAnsi="宋体" w:cs="宋体"/>
                <w:sz w:val="24"/>
              </w:rPr>
            </w:pPr>
            <w:r>
              <w:rPr>
                <w:rFonts w:hint="eastAsia"/>
              </w:rPr>
              <w:t>柳州市人民政府关于印发《柳州市计划生育特殊家族扶助实施方案》的通知</w:t>
            </w:r>
          </w:p>
        </w:tc>
        <w:tc>
          <w:tcPr>
            <w:tcW w:w="1397" w:type="dxa"/>
            <w:vAlign w:val="center"/>
          </w:tcPr>
          <w:p w:rsidR="0031467C" w:rsidRDefault="0031467C" w:rsidP="00392C12">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41</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rPr>
          <w:trHeight w:val="812"/>
        </w:trPr>
        <w:tc>
          <w:tcPr>
            <w:tcW w:w="675" w:type="dxa"/>
            <w:vAlign w:val="center"/>
          </w:tcPr>
          <w:p w:rsidR="0031467C" w:rsidRPr="00761307" w:rsidRDefault="0031467C" w:rsidP="00392C12">
            <w:pPr>
              <w:jc w:val="center"/>
              <w:rPr>
                <w:rFonts w:hint="eastAsia"/>
              </w:rPr>
            </w:pPr>
            <w:r w:rsidRPr="00761307">
              <w:rPr>
                <w:rFonts w:hint="eastAsia"/>
              </w:rPr>
              <w:t>9</w:t>
            </w:r>
          </w:p>
        </w:tc>
        <w:tc>
          <w:tcPr>
            <w:tcW w:w="1276" w:type="dxa"/>
            <w:vAlign w:val="center"/>
          </w:tcPr>
          <w:p w:rsidR="0031467C" w:rsidRDefault="0031467C" w:rsidP="00392C12">
            <w:pPr>
              <w:jc w:val="center"/>
              <w:rPr>
                <w:rFonts w:ascii="宋体" w:hAnsi="宋体" w:cs="宋体"/>
                <w:sz w:val="24"/>
              </w:rPr>
            </w:pPr>
            <w:r>
              <w:rPr>
                <w:rFonts w:hint="eastAsia"/>
              </w:rPr>
              <w:t>柳州市人民政府</w:t>
            </w:r>
          </w:p>
        </w:tc>
        <w:tc>
          <w:tcPr>
            <w:tcW w:w="3827" w:type="dxa"/>
            <w:vAlign w:val="center"/>
          </w:tcPr>
          <w:p w:rsidR="0031467C" w:rsidRDefault="0031467C" w:rsidP="00392C12">
            <w:pPr>
              <w:jc w:val="center"/>
              <w:rPr>
                <w:rFonts w:ascii="宋体" w:hAnsi="宋体" w:cs="宋体"/>
                <w:sz w:val="24"/>
              </w:rPr>
            </w:pPr>
            <w:r>
              <w:rPr>
                <w:rFonts w:hint="eastAsia"/>
              </w:rPr>
              <w:t>柳州市人民政府关于印发《柳州市统筹推进县域内城乡义务教育一体化改革发展的实施意见》的通知</w:t>
            </w:r>
          </w:p>
        </w:tc>
        <w:tc>
          <w:tcPr>
            <w:tcW w:w="1397" w:type="dxa"/>
            <w:vAlign w:val="center"/>
          </w:tcPr>
          <w:p w:rsidR="0031467C" w:rsidRDefault="0031467C" w:rsidP="00392C12">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40</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20</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t>10</w:t>
            </w:r>
          </w:p>
        </w:tc>
        <w:tc>
          <w:tcPr>
            <w:tcW w:w="1276" w:type="dxa"/>
            <w:vAlign w:val="center"/>
          </w:tcPr>
          <w:p w:rsidR="0031467C" w:rsidRDefault="0031467C" w:rsidP="00392C12">
            <w:pPr>
              <w:jc w:val="center"/>
              <w:rPr>
                <w:rFonts w:ascii="宋体" w:hAnsi="宋体" w:cs="宋体"/>
                <w:sz w:val="24"/>
              </w:rPr>
            </w:pPr>
            <w:r>
              <w:rPr>
                <w:rFonts w:hint="eastAsia"/>
              </w:rPr>
              <w:t>柳州市人民政府</w:t>
            </w:r>
          </w:p>
        </w:tc>
        <w:tc>
          <w:tcPr>
            <w:tcW w:w="3827" w:type="dxa"/>
            <w:vAlign w:val="center"/>
          </w:tcPr>
          <w:p w:rsidR="0031467C" w:rsidRDefault="0031467C" w:rsidP="00392C12">
            <w:pPr>
              <w:jc w:val="center"/>
              <w:rPr>
                <w:rFonts w:ascii="宋体" w:hAnsi="宋体" w:cs="宋体"/>
                <w:sz w:val="24"/>
              </w:rPr>
            </w:pPr>
            <w:r>
              <w:rPr>
                <w:rFonts w:hint="eastAsia"/>
              </w:rPr>
              <w:t>柳州市人民政府关于印发《“柳州市青少年科技创新市长奖”评选办法》的通知</w:t>
            </w:r>
          </w:p>
        </w:tc>
        <w:tc>
          <w:tcPr>
            <w:tcW w:w="1397" w:type="dxa"/>
            <w:vAlign w:val="center"/>
          </w:tcPr>
          <w:p w:rsidR="0031467C" w:rsidRDefault="0031467C" w:rsidP="00392C12">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44</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31</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t>11</w:t>
            </w:r>
          </w:p>
        </w:tc>
        <w:tc>
          <w:tcPr>
            <w:tcW w:w="1276" w:type="dxa"/>
            <w:vAlign w:val="center"/>
          </w:tcPr>
          <w:p w:rsidR="0031467C" w:rsidRDefault="0031467C" w:rsidP="00392C12">
            <w:pPr>
              <w:jc w:val="center"/>
              <w:rPr>
                <w:rFonts w:ascii="宋体" w:hAnsi="宋体" w:cs="宋体"/>
                <w:sz w:val="24"/>
              </w:rPr>
            </w:pPr>
            <w:r>
              <w:rPr>
                <w:rFonts w:hint="eastAsia"/>
              </w:rPr>
              <w:t>柳州市人民政府</w:t>
            </w:r>
          </w:p>
        </w:tc>
        <w:tc>
          <w:tcPr>
            <w:tcW w:w="3827" w:type="dxa"/>
            <w:vAlign w:val="center"/>
          </w:tcPr>
          <w:p w:rsidR="0031467C" w:rsidRDefault="0031467C" w:rsidP="00392C12">
            <w:pPr>
              <w:jc w:val="center"/>
              <w:rPr>
                <w:rFonts w:ascii="宋体" w:hAnsi="宋体" w:cs="宋体"/>
                <w:sz w:val="24"/>
              </w:rPr>
            </w:pPr>
            <w:r>
              <w:rPr>
                <w:rFonts w:hint="eastAsia"/>
              </w:rPr>
              <w:t>柳州市人民政府关于印发《柳州市“厕所革命”实施方案（</w:t>
            </w:r>
            <w:r>
              <w:rPr>
                <w:rFonts w:hint="eastAsia"/>
              </w:rPr>
              <w:t>2018-2020</w:t>
            </w:r>
            <w:r>
              <w:rPr>
                <w:rFonts w:hint="eastAsia"/>
              </w:rPr>
              <w:t>年）》的通知</w:t>
            </w:r>
          </w:p>
        </w:tc>
        <w:tc>
          <w:tcPr>
            <w:tcW w:w="1397" w:type="dxa"/>
            <w:vAlign w:val="center"/>
          </w:tcPr>
          <w:p w:rsidR="0031467C" w:rsidRDefault="0031467C" w:rsidP="00392C12">
            <w:pPr>
              <w:jc w:val="center"/>
              <w:rPr>
                <w:rFonts w:ascii="宋体" w:hAnsi="宋体" w:cs="宋体"/>
                <w:sz w:val="24"/>
              </w:rPr>
            </w:pPr>
            <w:r>
              <w:rPr>
                <w:rFonts w:hint="eastAsia"/>
              </w:rPr>
              <w:t>柳政</w:t>
            </w:r>
            <w:proofErr w:type="gramStart"/>
            <w:r>
              <w:rPr>
                <w:rFonts w:hint="eastAsia"/>
              </w:rPr>
              <w:t>规</w:t>
            </w:r>
            <w:proofErr w:type="gramEnd"/>
            <w:r>
              <w:rPr>
                <w:rFonts w:hint="eastAsia"/>
              </w:rPr>
              <w:t>〔</w:t>
            </w:r>
            <w:r>
              <w:rPr>
                <w:rFonts w:hint="eastAsia"/>
              </w:rPr>
              <w:t>2018</w:t>
            </w:r>
            <w:r>
              <w:rPr>
                <w:rFonts w:hint="eastAsia"/>
              </w:rPr>
              <w:t>〕</w:t>
            </w:r>
            <w:r>
              <w:rPr>
                <w:rFonts w:hint="eastAsia"/>
              </w:rPr>
              <w:t>45</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31</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t>12</w:t>
            </w:r>
          </w:p>
        </w:tc>
        <w:tc>
          <w:tcPr>
            <w:tcW w:w="1276" w:type="dxa"/>
            <w:vAlign w:val="center"/>
          </w:tcPr>
          <w:p w:rsidR="0031467C" w:rsidRDefault="0031467C" w:rsidP="00392C12">
            <w:pPr>
              <w:jc w:val="center"/>
              <w:rPr>
                <w:rFonts w:ascii="宋体" w:hAnsi="宋体" w:cs="宋体"/>
                <w:sz w:val="24"/>
              </w:rPr>
            </w:pPr>
            <w:r>
              <w:rPr>
                <w:rFonts w:hint="eastAsia"/>
              </w:rPr>
              <w:t>桂林市人民政府</w:t>
            </w:r>
          </w:p>
        </w:tc>
        <w:tc>
          <w:tcPr>
            <w:tcW w:w="3827" w:type="dxa"/>
            <w:vAlign w:val="center"/>
          </w:tcPr>
          <w:p w:rsidR="0031467C" w:rsidRDefault="0031467C" w:rsidP="00392C12">
            <w:pPr>
              <w:jc w:val="center"/>
              <w:rPr>
                <w:rFonts w:ascii="宋体" w:hAnsi="宋体" w:cs="宋体"/>
                <w:sz w:val="24"/>
              </w:rPr>
            </w:pPr>
            <w:r>
              <w:rPr>
                <w:rFonts w:hint="eastAsia"/>
              </w:rPr>
              <w:t>桂林市人民政府关于印发桂林市“爱心驿站”运行管理暂行办法的通知</w:t>
            </w:r>
          </w:p>
        </w:tc>
        <w:tc>
          <w:tcPr>
            <w:tcW w:w="1397" w:type="dxa"/>
            <w:vAlign w:val="center"/>
          </w:tcPr>
          <w:p w:rsidR="0031467C" w:rsidRDefault="0031467C" w:rsidP="00392C12">
            <w:pPr>
              <w:jc w:val="center"/>
              <w:rPr>
                <w:rFonts w:ascii="宋体" w:hAnsi="宋体" w:cs="宋体"/>
                <w:sz w:val="24"/>
              </w:rPr>
            </w:pPr>
            <w:r>
              <w:rPr>
                <w:rFonts w:hint="eastAsia"/>
              </w:rPr>
              <w:t>市政</w:t>
            </w:r>
            <w:proofErr w:type="gramStart"/>
            <w:r>
              <w:rPr>
                <w:rFonts w:hint="eastAsia"/>
              </w:rPr>
              <w:t>规</w:t>
            </w:r>
            <w:proofErr w:type="gramEnd"/>
            <w:r>
              <w:rPr>
                <w:rFonts w:hint="eastAsia"/>
              </w:rPr>
              <w:t>〔</w:t>
            </w:r>
            <w:r>
              <w:rPr>
                <w:rFonts w:hint="eastAsia"/>
              </w:rPr>
              <w:t>2018</w:t>
            </w:r>
            <w:r>
              <w:rPr>
                <w:rFonts w:hint="eastAsia"/>
              </w:rPr>
              <w:t>〕</w:t>
            </w:r>
            <w:r>
              <w:rPr>
                <w:rFonts w:hint="eastAsia"/>
              </w:rPr>
              <w:t>16</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sidRPr="00761307">
              <w:rPr>
                <w:rFonts w:hint="eastAsia"/>
              </w:rPr>
              <w:t>13</w:t>
            </w:r>
          </w:p>
        </w:tc>
        <w:tc>
          <w:tcPr>
            <w:tcW w:w="1276" w:type="dxa"/>
            <w:vAlign w:val="center"/>
          </w:tcPr>
          <w:p w:rsidR="0031467C" w:rsidRDefault="0031467C" w:rsidP="00392C12">
            <w:pPr>
              <w:jc w:val="center"/>
              <w:rPr>
                <w:rFonts w:ascii="宋体" w:hAnsi="宋体" w:cs="宋体"/>
                <w:sz w:val="24"/>
              </w:rPr>
            </w:pPr>
            <w:r>
              <w:rPr>
                <w:rFonts w:hint="eastAsia"/>
              </w:rPr>
              <w:t>桂林市人民政府</w:t>
            </w:r>
          </w:p>
        </w:tc>
        <w:tc>
          <w:tcPr>
            <w:tcW w:w="3827" w:type="dxa"/>
            <w:vAlign w:val="center"/>
          </w:tcPr>
          <w:p w:rsidR="0031467C" w:rsidRDefault="0031467C" w:rsidP="00392C12">
            <w:pPr>
              <w:jc w:val="center"/>
              <w:rPr>
                <w:rFonts w:ascii="宋体" w:hAnsi="宋体" w:cs="宋体"/>
                <w:sz w:val="24"/>
              </w:rPr>
            </w:pPr>
            <w:r>
              <w:rPr>
                <w:rFonts w:hint="eastAsia"/>
              </w:rPr>
              <w:t>桂林市人民政府关于启用桂林汽车客运南站的通告</w:t>
            </w:r>
          </w:p>
        </w:tc>
        <w:tc>
          <w:tcPr>
            <w:tcW w:w="1397" w:type="dxa"/>
            <w:vAlign w:val="center"/>
          </w:tcPr>
          <w:p w:rsidR="0031467C" w:rsidRDefault="0031467C" w:rsidP="00392C12">
            <w:pPr>
              <w:jc w:val="center"/>
              <w:rPr>
                <w:rFonts w:ascii="宋体" w:hAnsi="宋体" w:cs="宋体"/>
                <w:sz w:val="24"/>
              </w:rPr>
            </w:pPr>
            <w:r>
              <w:rPr>
                <w:rFonts w:hint="eastAsia"/>
              </w:rPr>
              <w:t>市政</w:t>
            </w:r>
            <w:proofErr w:type="gramStart"/>
            <w:r>
              <w:rPr>
                <w:rFonts w:hint="eastAsia"/>
              </w:rPr>
              <w:t>规</w:t>
            </w:r>
            <w:proofErr w:type="gramEnd"/>
            <w:r>
              <w:rPr>
                <w:rFonts w:hint="eastAsia"/>
              </w:rPr>
              <w:t>〔</w:t>
            </w:r>
            <w:r>
              <w:rPr>
                <w:rFonts w:hint="eastAsia"/>
              </w:rPr>
              <w:t>2018</w:t>
            </w:r>
            <w:r>
              <w:rPr>
                <w:rFonts w:hint="eastAsia"/>
              </w:rPr>
              <w:t>〕</w:t>
            </w:r>
            <w:r>
              <w:rPr>
                <w:rFonts w:hint="eastAsia"/>
              </w:rPr>
              <w:t>17</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20</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14</w:t>
            </w:r>
          </w:p>
        </w:tc>
        <w:tc>
          <w:tcPr>
            <w:tcW w:w="1276" w:type="dxa"/>
            <w:vAlign w:val="center"/>
          </w:tcPr>
          <w:p w:rsidR="0031467C" w:rsidRDefault="0031467C" w:rsidP="00392C12">
            <w:pPr>
              <w:jc w:val="center"/>
              <w:rPr>
                <w:rFonts w:ascii="宋体" w:hAnsi="宋体" w:cs="宋体"/>
                <w:sz w:val="24"/>
              </w:rPr>
            </w:pPr>
            <w:r>
              <w:rPr>
                <w:rFonts w:hint="eastAsia"/>
              </w:rPr>
              <w:t>梧州市人民政府</w:t>
            </w:r>
          </w:p>
        </w:tc>
        <w:tc>
          <w:tcPr>
            <w:tcW w:w="3827" w:type="dxa"/>
            <w:vAlign w:val="center"/>
          </w:tcPr>
          <w:p w:rsidR="0031467C" w:rsidRDefault="0031467C" w:rsidP="00392C12">
            <w:pPr>
              <w:jc w:val="center"/>
              <w:rPr>
                <w:rFonts w:ascii="宋体" w:hAnsi="宋体" w:cs="宋体"/>
                <w:sz w:val="24"/>
              </w:rPr>
            </w:pPr>
            <w:r>
              <w:rPr>
                <w:rFonts w:hint="eastAsia"/>
              </w:rPr>
              <w:t>梧州市人民政府关于我市关于促进互联网租赁自行车健康发展的实施意见的通知</w:t>
            </w:r>
          </w:p>
        </w:tc>
        <w:tc>
          <w:tcPr>
            <w:tcW w:w="1397" w:type="dxa"/>
            <w:vAlign w:val="center"/>
          </w:tcPr>
          <w:p w:rsidR="0031467C" w:rsidRDefault="0031467C" w:rsidP="00392C12">
            <w:pPr>
              <w:jc w:val="center"/>
              <w:rPr>
                <w:rFonts w:ascii="宋体" w:hAnsi="宋体" w:cs="宋体"/>
                <w:sz w:val="24"/>
              </w:rPr>
            </w:pPr>
            <w:proofErr w:type="gramStart"/>
            <w:r>
              <w:rPr>
                <w:rFonts w:hint="eastAsia"/>
              </w:rPr>
              <w:t>梧</w:t>
            </w:r>
            <w:proofErr w:type="gramEnd"/>
            <w:r>
              <w:rPr>
                <w:rFonts w:hint="eastAsia"/>
              </w:rPr>
              <w:t>政</w:t>
            </w:r>
            <w:proofErr w:type="gramStart"/>
            <w:r>
              <w:rPr>
                <w:rFonts w:hint="eastAsia"/>
              </w:rPr>
              <w:t>规</w:t>
            </w:r>
            <w:proofErr w:type="gramEnd"/>
            <w:r>
              <w:rPr>
                <w:rFonts w:hint="eastAsia"/>
              </w:rPr>
              <w:t>〔</w:t>
            </w:r>
            <w:r>
              <w:rPr>
                <w:rFonts w:hint="eastAsia"/>
              </w:rPr>
              <w:t>2018</w:t>
            </w:r>
            <w:r>
              <w:rPr>
                <w:rFonts w:hint="eastAsia"/>
              </w:rPr>
              <w:t>〕</w:t>
            </w:r>
            <w:r>
              <w:rPr>
                <w:rFonts w:hint="eastAsia"/>
              </w:rPr>
              <w:t>12</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25</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15</w:t>
            </w:r>
          </w:p>
        </w:tc>
        <w:tc>
          <w:tcPr>
            <w:tcW w:w="1276" w:type="dxa"/>
            <w:vAlign w:val="center"/>
          </w:tcPr>
          <w:p w:rsidR="0031467C" w:rsidRDefault="0031467C" w:rsidP="00392C12">
            <w:pPr>
              <w:jc w:val="center"/>
              <w:rPr>
                <w:rFonts w:ascii="宋体" w:hAnsi="宋体" w:cs="宋体"/>
                <w:sz w:val="24"/>
              </w:rPr>
            </w:pPr>
            <w:r>
              <w:rPr>
                <w:rFonts w:hint="eastAsia"/>
              </w:rPr>
              <w:t>北海市人民政府</w:t>
            </w:r>
          </w:p>
        </w:tc>
        <w:tc>
          <w:tcPr>
            <w:tcW w:w="3827" w:type="dxa"/>
            <w:vAlign w:val="center"/>
          </w:tcPr>
          <w:p w:rsidR="0031467C" w:rsidRDefault="0031467C" w:rsidP="00392C12">
            <w:pPr>
              <w:jc w:val="center"/>
              <w:rPr>
                <w:rFonts w:ascii="宋体" w:hAnsi="宋体" w:cs="宋体"/>
                <w:sz w:val="24"/>
              </w:rPr>
            </w:pPr>
            <w:r>
              <w:rPr>
                <w:rFonts w:hint="eastAsia"/>
              </w:rPr>
              <w:t>北海市人民政府关于印发北海市辖区集体土地征收及房屋搬迁补偿安置补充规定（试行）的通知</w:t>
            </w:r>
          </w:p>
        </w:tc>
        <w:tc>
          <w:tcPr>
            <w:tcW w:w="1397" w:type="dxa"/>
            <w:vAlign w:val="center"/>
          </w:tcPr>
          <w:p w:rsidR="0031467C" w:rsidRDefault="0031467C" w:rsidP="00392C12">
            <w:pPr>
              <w:jc w:val="center"/>
              <w:rPr>
                <w:rFonts w:ascii="宋体" w:hAnsi="宋体" w:cs="宋体"/>
                <w:sz w:val="24"/>
              </w:rPr>
            </w:pPr>
            <w:r>
              <w:rPr>
                <w:rFonts w:hint="eastAsia"/>
              </w:rPr>
              <w:t>北政</w:t>
            </w:r>
            <w:proofErr w:type="gramStart"/>
            <w:r>
              <w:rPr>
                <w:rFonts w:hint="eastAsia"/>
              </w:rPr>
              <w:t>规</w:t>
            </w:r>
            <w:proofErr w:type="gramEnd"/>
            <w:r>
              <w:rPr>
                <w:rFonts w:hint="eastAsia"/>
              </w:rPr>
              <w:t>〔</w:t>
            </w:r>
            <w:r>
              <w:rPr>
                <w:rFonts w:hint="eastAsia"/>
              </w:rPr>
              <w:t>2018</w:t>
            </w:r>
            <w:r>
              <w:rPr>
                <w:rFonts w:hint="eastAsia"/>
              </w:rPr>
              <w:t>〕</w:t>
            </w:r>
            <w:r>
              <w:rPr>
                <w:rFonts w:hint="eastAsia"/>
              </w:rPr>
              <w:t>2</w:t>
            </w:r>
            <w:r>
              <w:rPr>
                <w:rFonts w:hint="eastAsia"/>
              </w:rPr>
              <w:t>号</w:t>
            </w:r>
          </w:p>
        </w:tc>
        <w:tc>
          <w:tcPr>
            <w:tcW w:w="2005" w:type="dxa"/>
            <w:vAlign w:val="center"/>
          </w:tcPr>
          <w:p w:rsidR="0031467C" w:rsidRDefault="0031467C" w:rsidP="00392C12">
            <w:pPr>
              <w:jc w:val="center"/>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17</w:t>
            </w:r>
            <w:r>
              <w:rPr>
                <w:rFonts w:hint="eastAsia"/>
              </w:rPr>
              <w:t>日</w:t>
            </w:r>
          </w:p>
        </w:tc>
        <w:tc>
          <w:tcPr>
            <w:tcW w:w="2127" w:type="dxa"/>
            <w:vAlign w:val="center"/>
          </w:tcPr>
          <w:p w:rsidR="0031467C" w:rsidRDefault="0031467C" w:rsidP="00392C12">
            <w:pPr>
              <w:jc w:val="center"/>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23</w:t>
            </w:r>
            <w:r>
              <w:rPr>
                <w:rFonts w:hint="eastAsia"/>
              </w:rPr>
              <w:t>日</w:t>
            </w:r>
          </w:p>
        </w:tc>
        <w:tc>
          <w:tcPr>
            <w:tcW w:w="2127" w:type="dxa"/>
            <w:vAlign w:val="center"/>
          </w:tcPr>
          <w:p w:rsidR="0031467C" w:rsidRDefault="0031467C" w:rsidP="00392C12">
            <w:pPr>
              <w:jc w:val="center"/>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16</w:t>
            </w:r>
          </w:p>
        </w:tc>
        <w:tc>
          <w:tcPr>
            <w:tcW w:w="1276" w:type="dxa"/>
            <w:vAlign w:val="center"/>
          </w:tcPr>
          <w:p w:rsidR="0031467C" w:rsidRDefault="0031467C" w:rsidP="00392C12">
            <w:pPr>
              <w:jc w:val="center"/>
              <w:rPr>
                <w:rFonts w:ascii="宋体" w:hAnsi="宋体" w:cs="宋体"/>
                <w:sz w:val="24"/>
              </w:rPr>
            </w:pPr>
            <w:r>
              <w:rPr>
                <w:rFonts w:hint="eastAsia"/>
              </w:rPr>
              <w:t>北海市人民政府</w:t>
            </w:r>
          </w:p>
        </w:tc>
        <w:tc>
          <w:tcPr>
            <w:tcW w:w="3827" w:type="dxa"/>
            <w:vAlign w:val="center"/>
          </w:tcPr>
          <w:p w:rsidR="0031467C" w:rsidRDefault="0031467C" w:rsidP="00392C12">
            <w:pPr>
              <w:jc w:val="center"/>
              <w:rPr>
                <w:rFonts w:ascii="宋体" w:hAnsi="宋体" w:cs="宋体"/>
                <w:sz w:val="24"/>
              </w:rPr>
            </w:pPr>
            <w:r>
              <w:rPr>
                <w:rFonts w:hint="eastAsia"/>
              </w:rPr>
              <w:t>北海市人民政府关于印发北海市控制性详细规划局部调整暂行规定（修订稿）</w:t>
            </w:r>
            <w:r>
              <w:rPr>
                <w:rFonts w:hint="eastAsia"/>
              </w:rPr>
              <w:lastRenderedPageBreak/>
              <w:t>的通知</w:t>
            </w:r>
          </w:p>
        </w:tc>
        <w:tc>
          <w:tcPr>
            <w:tcW w:w="1397" w:type="dxa"/>
            <w:vAlign w:val="center"/>
          </w:tcPr>
          <w:p w:rsidR="0031467C" w:rsidRDefault="0031467C" w:rsidP="00392C12">
            <w:pPr>
              <w:jc w:val="center"/>
              <w:rPr>
                <w:rFonts w:ascii="宋体" w:hAnsi="宋体" w:cs="宋体"/>
                <w:sz w:val="24"/>
              </w:rPr>
            </w:pPr>
            <w:proofErr w:type="gramStart"/>
            <w:r>
              <w:rPr>
                <w:rFonts w:hint="eastAsia"/>
              </w:rPr>
              <w:lastRenderedPageBreak/>
              <w:t>北政办规</w:t>
            </w:r>
            <w:proofErr w:type="gramEnd"/>
            <w:r>
              <w:rPr>
                <w:rFonts w:hint="eastAsia"/>
              </w:rPr>
              <w:t>〔</w:t>
            </w:r>
            <w:r>
              <w:rPr>
                <w:rFonts w:hint="eastAsia"/>
              </w:rPr>
              <w:t>2018</w:t>
            </w:r>
            <w:r>
              <w:rPr>
                <w:rFonts w:hint="eastAsia"/>
              </w:rPr>
              <w:t>〕</w:t>
            </w:r>
            <w:r>
              <w:rPr>
                <w:rFonts w:hint="eastAsia"/>
              </w:rPr>
              <w:t>1</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lastRenderedPageBreak/>
              <w:t>17</w:t>
            </w:r>
          </w:p>
        </w:tc>
        <w:tc>
          <w:tcPr>
            <w:tcW w:w="1276" w:type="dxa"/>
            <w:vAlign w:val="center"/>
          </w:tcPr>
          <w:p w:rsidR="0031467C" w:rsidRDefault="0031467C" w:rsidP="00392C12">
            <w:pPr>
              <w:jc w:val="center"/>
              <w:rPr>
                <w:rFonts w:ascii="宋体" w:hAnsi="宋体" w:cs="宋体"/>
                <w:sz w:val="24"/>
              </w:rPr>
            </w:pPr>
            <w:r>
              <w:rPr>
                <w:rFonts w:hint="eastAsia"/>
              </w:rPr>
              <w:t>钦州市人民政府</w:t>
            </w:r>
          </w:p>
        </w:tc>
        <w:tc>
          <w:tcPr>
            <w:tcW w:w="3827" w:type="dxa"/>
            <w:vAlign w:val="center"/>
          </w:tcPr>
          <w:p w:rsidR="0031467C" w:rsidRDefault="0031467C" w:rsidP="00392C12">
            <w:pPr>
              <w:jc w:val="center"/>
              <w:rPr>
                <w:rFonts w:ascii="宋体" w:hAnsi="宋体" w:cs="宋体"/>
                <w:sz w:val="24"/>
              </w:rPr>
            </w:pPr>
            <w:r>
              <w:rPr>
                <w:rFonts w:hint="eastAsia"/>
              </w:rPr>
              <w:t>钦州市人民政府办公室关于印发《钦州市加快全域旅游发展的若干扶持政策（试行）》的通知</w:t>
            </w:r>
          </w:p>
        </w:tc>
        <w:tc>
          <w:tcPr>
            <w:tcW w:w="1397" w:type="dxa"/>
            <w:vAlign w:val="center"/>
          </w:tcPr>
          <w:p w:rsidR="0031467C" w:rsidRDefault="0031467C" w:rsidP="00392C12">
            <w:pPr>
              <w:jc w:val="center"/>
              <w:rPr>
                <w:rFonts w:ascii="宋体" w:hAnsi="宋体" w:cs="宋体"/>
                <w:sz w:val="24"/>
              </w:rPr>
            </w:pPr>
            <w:proofErr w:type="gramStart"/>
            <w:r>
              <w:rPr>
                <w:rFonts w:hint="eastAsia"/>
              </w:rPr>
              <w:t>钦政办规</w:t>
            </w:r>
            <w:proofErr w:type="gramEnd"/>
            <w:r>
              <w:rPr>
                <w:rFonts w:hint="eastAsia"/>
              </w:rPr>
              <w:t>〔</w:t>
            </w:r>
            <w:r>
              <w:rPr>
                <w:rFonts w:hint="eastAsia"/>
              </w:rPr>
              <w:t>2018</w:t>
            </w:r>
            <w:r>
              <w:rPr>
                <w:rFonts w:hint="eastAsia"/>
              </w:rPr>
              <w:t>〕</w:t>
            </w:r>
            <w:r>
              <w:rPr>
                <w:rFonts w:hint="eastAsia"/>
              </w:rPr>
              <w:t>5</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10</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23</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Default="0031467C" w:rsidP="00392C12">
            <w:pPr>
              <w:jc w:val="center"/>
              <w:rPr>
                <w:rFonts w:hint="eastAsia"/>
              </w:rPr>
            </w:pPr>
            <w:r>
              <w:rPr>
                <w:rFonts w:hint="eastAsia"/>
              </w:rPr>
              <w:t>18</w:t>
            </w:r>
          </w:p>
        </w:tc>
        <w:tc>
          <w:tcPr>
            <w:tcW w:w="1276" w:type="dxa"/>
            <w:vAlign w:val="center"/>
          </w:tcPr>
          <w:p w:rsidR="0031467C" w:rsidRDefault="0031467C" w:rsidP="00392C12">
            <w:pPr>
              <w:jc w:val="center"/>
              <w:rPr>
                <w:rFonts w:ascii="宋体" w:hAnsi="宋体" w:cs="宋体"/>
                <w:sz w:val="24"/>
              </w:rPr>
            </w:pPr>
            <w:r>
              <w:rPr>
                <w:rFonts w:hint="eastAsia"/>
              </w:rPr>
              <w:t>玉林市人民政府</w:t>
            </w:r>
          </w:p>
        </w:tc>
        <w:tc>
          <w:tcPr>
            <w:tcW w:w="3827" w:type="dxa"/>
            <w:vAlign w:val="center"/>
          </w:tcPr>
          <w:p w:rsidR="0031467C" w:rsidRDefault="0031467C" w:rsidP="00392C12">
            <w:pPr>
              <w:jc w:val="center"/>
              <w:rPr>
                <w:rFonts w:ascii="宋体" w:hAnsi="宋体" w:cs="宋体"/>
                <w:sz w:val="24"/>
              </w:rPr>
            </w:pPr>
            <w:r>
              <w:rPr>
                <w:rFonts w:hint="eastAsia"/>
              </w:rPr>
              <w:t>玉林市人民政府办公室关于禁止露天焚烧农作物秸秆的通告</w:t>
            </w:r>
          </w:p>
        </w:tc>
        <w:tc>
          <w:tcPr>
            <w:tcW w:w="1397" w:type="dxa"/>
            <w:vAlign w:val="center"/>
          </w:tcPr>
          <w:p w:rsidR="0031467C" w:rsidRDefault="0031467C" w:rsidP="00392C12">
            <w:pPr>
              <w:jc w:val="center"/>
              <w:rPr>
                <w:rFonts w:ascii="宋体" w:hAnsi="宋体" w:cs="宋体"/>
                <w:sz w:val="24"/>
              </w:rPr>
            </w:pPr>
            <w:r>
              <w:rPr>
                <w:rFonts w:hint="eastAsia"/>
              </w:rPr>
              <w:t>玉政</w:t>
            </w:r>
            <w:proofErr w:type="gramStart"/>
            <w:r>
              <w:rPr>
                <w:rFonts w:hint="eastAsia"/>
              </w:rPr>
              <w:t>规</w:t>
            </w:r>
            <w:proofErr w:type="gramEnd"/>
            <w:r>
              <w:rPr>
                <w:rFonts w:hint="eastAsia"/>
              </w:rPr>
              <w:t>〔</w:t>
            </w:r>
            <w:r>
              <w:rPr>
                <w:rFonts w:hint="eastAsia"/>
              </w:rPr>
              <w:t>2018</w:t>
            </w:r>
            <w:r>
              <w:rPr>
                <w:rFonts w:hint="eastAsia"/>
              </w:rPr>
              <w:t>〕</w:t>
            </w:r>
            <w:r>
              <w:rPr>
                <w:rFonts w:hint="eastAsia"/>
              </w:rPr>
              <w:t>3</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15</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Default="0031467C" w:rsidP="00392C12">
            <w:pPr>
              <w:jc w:val="center"/>
              <w:rPr>
                <w:rFonts w:hint="eastAsia"/>
              </w:rPr>
            </w:pPr>
            <w:r>
              <w:rPr>
                <w:rFonts w:hint="eastAsia"/>
              </w:rPr>
              <w:t>19</w:t>
            </w:r>
          </w:p>
        </w:tc>
        <w:tc>
          <w:tcPr>
            <w:tcW w:w="1276" w:type="dxa"/>
            <w:vAlign w:val="center"/>
          </w:tcPr>
          <w:p w:rsidR="0031467C" w:rsidRDefault="0031467C" w:rsidP="00392C12">
            <w:pPr>
              <w:jc w:val="center"/>
              <w:rPr>
                <w:rFonts w:ascii="宋体" w:hAnsi="宋体" w:cs="宋体"/>
                <w:sz w:val="24"/>
              </w:rPr>
            </w:pPr>
            <w:r>
              <w:rPr>
                <w:rFonts w:hint="eastAsia"/>
              </w:rPr>
              <w:t>玉林市人民政府</w:t>
            </w:r>
          </w:p>
        </w:tc>
        <w:tc>
          <w:tcPr>
            <w:tcW w:w="3827" w:type="dxa"/>
            <w:vAlign w:val="center"/>
          </w:tcPr>
          <w:p w:rsidR="0031467C" w:rsidRDefault="0031467C" w:rsidP="00392C12">
            <w:pPr>
              <w:jc w:val="center"/>
              <w:rPr>
                <w:rFonts w:ascii="宋体" w:hAnsi="宋体" w:cs="宋体"/>
                <w:sz w:val="24"/>
              </w:rPr>
            </w:pPr>
            <w:r>
              <w:rPr>
                <w:rFonts w:hint="eastAsia"/>
              </w:rPr>
              <w:t>玉林市人民政府办公室关于调整</w:t>
            </w:r>
            <w:r>
              <w:rPr>
                <w:rFonts w:hint="eastAsia"/>
              </w:rPr>
              <w:t>2018</w:t>
            </w:r>
            <w:r>
              <w:rPr>
                <w:rFonts w:hint="eastAsia"/>
              </w:rPr>
              <w:t>年度玉林市城乡低收入家庭收入标准的通知</w:t>
            </w:r>
          </w:p>
        </w:tc>
        <w:tc>
          <w:tcPr>
            <w:tcW w:w="1397" w:type="dxa"/>
            <w:vAlign w:val="center"/>
          </w:tcPr>
          <w:p w:rsidR="0031467C" w:rsidRDefault="0031467C" w:rsidP="00392C12">
            <w:pPr>
              <w:jc w:val="center"/>
              <w:rPr>
                <w:rFonts w:ascii="宋体" w:hAnsi="宋体" w:cs="宋体"/>
                <w:sz w:val="24"/>
              </w:rPr>
            </w:pPr>
            <w:r>
              <w:rPr>
                <w:rFonts w:hint="eastAsia"/>
              </w:rPr>
              <w:t>玉政办</w:t>
            </w:r>
            <w:proofErr w:type="gramStart"/>
            <w:r>
              <w:rPr>
                <w:rFonts w:hint="eastAsia"/>
              </w:rPr>
              <w:t>规</w:t>
            </w:r>
            <w:proofErr w:type="gramEnd"/>
            <w:r>
              <w:rPr>
                <w:rFonts w:hint="eastAsia"/>
              </w:rPr>
              <w:t>〔</w:t>
            </w:r>
            <w:r>
              <w:rPr>
                <w:rFonts w:hint="eastAsia"/>
              </w:rPr>
              <w:t>2018</w:t>
            </w:r>
            <w:r>
              <w:rPr>
                <w:rFonts w:hint="eastAsia"/>
              </w:rPr>
              <w:t>〕</w:t>
            </w:r>
            <w:r>
              <w:rPr>
                <w:rFonts w:hint="eastAsia"/>
              </w:rPr>
              <w:t>3</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13</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16</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Default="0031467C" w:rsidP="00392C12">
            <w:pPr>
              <w:jc w:val="center"/>
              <w:rPr>
                <w:rFonts w:hint="eastAsia"/>
              </w:rPr>
            </w:pPr>
            <w:r>
              <w:rPr>
                <w:rFonts w:hint="eastAsia"/>
              </w:rPr>
              <w:t>20</w:t>
            </w:r>
          </w:p>
        </w:tc>
        <w:tc>
          <w:tcPr>
            <w:tcW w:w="1276" w:type="dxa"/>
            <w:vAlign w:val="center"/>
          </w:tcPr>
          <w:p w:rsidR="0031467C" w:rsidRDefault="0031467C" w:rsidP="00392C12">
            <w:pPr>
              <w:jc w:val="center"/>
              <w:rPr>
                <w:rFonts w:ascii="宋体" w:hAnsi="宋体" w:cs="宋体"/>
                <w:sz w:val="24"/>
              </w:rPr>
            </w:pPr>
            <w:r>
              <w:rPr>
                <w:rFonts w:hint="eastAsia"/>
              </w:rPr>
              <w:t>玉林市人民政府</w:t>
            </w:r>
          </w:p>
        </w:tc>
        <w:tc>
          <w:tcPr>
            <w:tcW w:w="3827" w:type="dxa"/>
            <w:vAlign w:val="center"/>
          </w:tcPr>
          <w:p w:rsidR="0031467C" w:rsidRDefault="0031467C" w:rsidP="00392C12">
            <w:pPr>
              <w:jc w:val="center"/>
              <w:rPr>
                <w:rFonts w:ascii="宋体" w:hAnsi="宋体" w:cs="宋体"/>
                <w:sz w:val="24"/>
              </w:rPr>
            </w:pPr>
            <w:r>
              <w:rPr>
                <w:rFonts w:hint="eastAsia"/>
              </w:rPr>
              <w:t>玉林市人民政府办公室关于公布玉林市城乡居民最低生活保障标准（</w:t>
            </w:r>
            <w:r>
              <w:rPr>
                <w:rFonts w:hint="eastAsia"/>
              </w:rPr>
              <w:t>2018</w:t>
            </w:r>
            <w:r>
              <w:rPr>
                <w:rFonts w:hint="eastAsia"/>
              </w:rPr>
              <w:t>年调整）的通知</w:t>
            </w:r>
          </w:p>
        </w:tc>
        <w:tc>
          <w:tcPr>
            <w:tcW w:w="1397" w:type="dxa"/>
            <w:vAlign w:val="center"/>
          </w:tcPr>
          <w:p w:rsidR="0031467C" w:rsidRDefault="0031467C" w:rsidP="00392C12">
            <w:pPr>
              <w:jc w:val="center"/>
              <w:rPr>
                <w:rFonts w:ascii="宋体" w:hAnsi="宋体" w:cs="宋体"/>
                <w:sz w:val="24"/>
              </w:rPr>
            </w:pPr>
            <w:r>
              <w:rPr>
                <w:rFonts w:hint="eastAsia"/>
              </w:rPr>
              <w:t>玉政办</w:t>
            </w:r>
            <w:proofErr w:type="gramStart"/>
            <w:r>
              <w:rPr>
                <w:rFonts w:hint="eastAsia"/>
              </w:rPr>
              <w:t>规</w:t>
            </w:r>
            <w:proofErr w:type="gramEnd"/>
            <w:r>
              <w:rPr>
                <w:rFonts w:hint="eastAsia"/>
              </w:rPr>
              <w:t>〔</w:t>
            </w:r>
            <w:r>
              <w:rPr>
                <w:rFonts w:hint="eastAsia"/>
              </w:rPr>
              <w:t>2018</w:t>
            </w:r>
            <w:r>
              <w:rPr>
                <w:rFonts w:hint="eastAsia"/>
              </w:rPr>
              <w:t>〕</w:t>
            </w:r>
            <w:r>
              <w:rPr>
                <w:rFonts w:hint="eastAsia"/>
              </w:rPr>
              <w:t>4</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13</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16</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Default="0031467C" w:rsidP="00392C12">
            <w:pPr>
              <w:jc w:val="center"/>
              <w:rPr>
                <w:rFonts w:hint="eastAsia"/>
              </w:rPr>
            </w:pPr>
            <w:r>
              <w:rPr>
                <w:rFonts w:hint="eastAsia"/>
              </w:rPr>
              <w:t>21</w:t>
            </w:r>
          </w:p>
        </w:tc>
        <w:tc>
          <w:tcPr>
            <w:tcW w:w="1276" w:type="dxa"/>
            <w:vAlign w:val="center"/>
          </w:tcPr>
          <w:p w:rsidR="0031467C" w:rsidRDefault="0031467C" w:rsidP="00392C12">
            <w:pPr>
              <w:jc w:val="center"/>
              <w:rPr>
                <w:rFonts w:ascii="宋体" w:hAnsi="宋体" w:cs="宋体"/>
                <w:sz w:val="24"/>
              </w:rPr>
            </w:pPr>
            <w:r>
              <w:rPr>
                <w:rFonts w:hint="eastAsia"/>
              </w:rPr>
              <w:t>贵港市人民政府</w:t>
            </w:r>
          </w:p>
        </w:tc>
        <w:tc>
          <w:tcPr>
            <w:tcW w:w="3827" w:type="dxa"/>
            <w:vAlign w:val="center"/>
          </w:tcPr>
          <w:p w:rsidR="0031467C" w:rsidRDefault="0031467C" w:rsidP="00392C12">
            <w:pPr>
              <w:jc w:val="center"/>
              <w:rPr>
                <w:rFonts w:ascii="宋体" w:hAnsi="宋体" w:cs="宋体"/>
                <w:sz w:val="24"/>
              </w:rPr>
            </w:pPr>
            <w:r>
              <w:rPr>
                <w:rFonts w:hint="eastAsia"/>
              </w:rPr>
              <w:t>贵港市人民政府办公室关于印发贵港市服务业发展专项资金使用管理暂行办法的通知</w:t>
            </w:r>
          </w:p>
        </w:tc>
        <w:tc>
          <w:tcPr>
            <w:tcW w:w="1397" w:type="dxa"/>
            <w:vAlign w:val="center"/>
          </w:tcPr>
          <w:p w:rsidR="0031467C" w:rsidRDefault="0031467C" w:rsidP="00392C12">
            <w:pPr>
              <w:jc w:val="center"/>
              <w:rPr>
                <w:rFonts w:ascii="宋体" w:hAnsi="宋体" w:cs="宋体"/>
                <w:sz w:val="24"/>
              </w:rPr>
            </w:pPr>
            <w:r>
              <w:rPr>
                <w:rFonts w:hint="eastAsia"/>
              </w:rPr>
              <w:t>贵政办发〔</w:t>
            </w:r>
            <w:r>
              <w:rPr>
                <w:rFonts w:hint="eastAsia"/>
              </w:rPr>
              <w:t>2018</w:t>
            </w:r>
            <w:r>
              <w:rPr>
                <w:rFonts w:hint="eastAsia"/>
              </w:rPr>
              <w:t>〕</w:t>
            </w:r>
            <w:r>
              <w:rPr>
                <w:rFonts w:hint="eastAsia"/>
              </w:rPr>
              <w:t>22</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14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6</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Default="0031467C" w:rsidP="00392C12">
            <w:pPr>
              <w:jc w:val="center"/>
              <w:rPr>
                <w:rFonts w:hint="eastAsia"/>
              </w:rPr>
            </w:pPr>
            <w:r>
              <w:rPr>
                <w:rFonts w:hint="eastAsia"/>
              </w:rPr>
              <w:t>22</w:t>
            </w:r>
          </w:p>
        </w:tc>
        <w:tc>
          <w:tcPr>
            <w:tcW w:w="1276" w:type="dxa"/>
            <w:vAlign w:val="center"/>
          </w:tcPr>
          <w:p w:rsidR="0031467C" w:rsidRDefault="0031467C" w:rsidP="00392C12">
            <w:pPr>
              <w:jc w:val="center"/>
              <w:rPr>
                <w:rFonts w:ascii="宋体" w:hAnsi="宋体" w:cs="宋体"/>
                <w:sz w:val="24"/>
              </w:rPr>
            </w:pPr>
            <w:r>
              <w:rPr>
                <w:rFonts w:hint="eastAsia"/>
              </w:rPr>
              <w:t>贵港市人民政府</w:t>
            </w:r>
          </w:p>
        </w:tc>
        <w:tc>
          <w:tcPr>
            <w:tcW w:w="3827" w:type="dxa"/>
            <w:vAlign w:val="center"/>
          </w:tcPr>
          <w:p w:rsidR="0031467C" w:rsidRDefault="0031467C" w:rsidP="00392C12">
            <w:pPr>
              <w:jc w:val="center"/>
              <w:rPr>
                <w:rFonts w:ascii="宋体" w:hAnsi="宋体" w:cs="宋体"/>
                <w:sz w:val="24"/>
              </w:rPr>
            </w:pPr>
            <w:r>
              <w:rPr>
                <w:rFonts w:hint="eastAsia"/>
              </w:rPr>
              <w:t>贵港市人民政府办公室关于印发贵港市工业企业创新研发及两化融合奖励暂行办法的通知</w:t>
            </w:r>
          </w:p>
        </w:tc>
        <w:tc>
          <w:tcPr>
            <w:tcW w:w="1397" w:type="dxa"/>
            <w:vAlign w:val="center"/>
          </w:tcPr>
          <w:p w:rsidR="0031467C" w:rsidRDefault="0031467C" w:rsidP="00392C12">
            <w:pPr>
              <w:jc w:val="center"/>
              <w:rPr>
                <w:rFonts w:ascii="宋体" w:hAnsi="宋体" w:cs="宋体"/>
                <w:sz w:val="24"/>
              </w:rPr>
            </w:pPr>
            <w:r>
              <w:rPr>
                <w:rFonts w:hint="eastAsia"/>
              </w:rPr>
              <w:t>贵政办发〔</w:t>
            </w:r>
            <w:r>
              <w:rPr>
                <w:rFonts w:hint="eastAsia"/>
              </w:rPr>
              <w:t>2018</w:t>
            </w:r>
            <w:r>
              <w:rPr>
                <w:rFonts w:hint="eastAsia"/>
              </w:rPr>
              <w:t>〕</w:t>
            </w:r>
            <w:r>
              <w:rPr>
                <w:rFonts w:hint="eastAsia"/>
              </w:rPr>
              <w:t>23</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6</w:t>
            </w:r>
            <w:r>
              <w:rPr>
                <w:rFonts w:hint="eastAsia"/>
              </w:rPr>
              <w:t>月</w:t>
            </w:r>
            <w:r>
              <w:rPr>
                <w:rFonts w:hint="eastAsia"/>
              </w:rPr>
              <w:t>27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6</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Default="0031467C" w:rsidP="00392C12">
            <w:pPr>
              <w:jc w:val="center"/>
              <w:rPr>
                <w:rFonts w:hint="eastAsia"/>
              </w:rPr>
            </w:pPr>
            <w:r>
              <w:rPr>
                <w:rFonts w:hint="eastAsia"/>
              </w:rPr>
              <w:t>23</w:t>
            </w:r>
          </w:p>
        </w:tc>
        <w:tc>
          <w:tcPr>
            <w:tcW w:w="1276" w:type="dxa"/>
            <w:vAlign w:val="center"/>
          </w:tcPr>
          <w:p w:rsidR="0031467C" w:rsidRDefault="0031467C" w:rsidP="00392C12">
            <w:pPr>
              <w:jc w:val="center"/>
              <w:rPr>
                <w:rFonts w:ascii="宋体" w:hAnsi="宋体" w:cs="宋体"/>
                <w:sz w:val="24"/>
              </w:rPr>
            </w:pPr>
            <w:r>
              <w:rPr>
                <w:rFonts w:hint="eastAsia"/>
              </w:rPr>
              <w:t>贵港市人民政府</w:t>
            </w:r>
          </w:p>
        </w:tc>
        <w:tc>
          <w:tcPr>
            <w:tcW w:w="3827" w:type="dxa"/>
            <w:vAlign w:val="center"/>
          </w:tcPr>
          <w:p w:rsidR="0031467C" w:rsidRDefault="0031467C" w:rsidP="00392C12">
            <w:pPr>
              <w:jc w:val="center"/>
              <w:rPr>
                <w:rFonts w:ascii="宋体" w:hAnsi="宋体" w:cs="宋体"/>
                <w:sz w:val="24"/>
              </w:rPr>
            </w:pPr>
            <w:r>
              <w:rPr>
                <w:rFonts w:hint="eastAsia"/>
              </w:rPr>
              <w:t>贵港市人民政府办公室关于印发贵港市工业行业“冠军企业”和“明星企业”评选奖励暂行办法的通知</w:t>
            </w:r>
          </w:p>
        </w:tc>
        <w:tc>
          <w:tcPr>
            <w:tcW w:w="1397" w:type="dxa"/>
            <w:vAlign w:val="center"/>
          </w:tcPr>
          <w:p w:rsidR="0031467C" w:rsidRDefault="0031467C" w:rsidP="00392C12">
            <w:pPr>
              <w:jc w:val="center"/>
              <w:rPr>
                <w:rFonts w:ascii="宋体" w:hAnsi="宋体" w:cs="宋体"/>
                <w:sz w:val="24"/>
              </w:rPr>
            </w:pPr>
            <w:r>
              <w:rPr>
                <w:rFonts w:hint="eastAsia"/>
              </w:rPr>
              <w:t>贵政办发〔</w:t>
            </w:r>
            <w:r>
              <w:rPr>
                <w:rFonts w:hint="eastAsia"/>
              </w:rPr>
              <w:t>2018</w:t>
            </w:r>
            <w:r>
              <w:rPr>
                <w:rFonts w:hint="eastAsia"/>
              </w:rPr>
              <w:t>〕</w:t>
            </w:r>
            <w:r>
              <w:rPr>
                <w:rFonts w:hint="eastAsia"/>
              </w:rPr>
              <w:t>27</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13</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6</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Default="0031467C" w:rsidP="00392C12">
            <w:pPr>
              <w:jc w:val="center"/>
              <w:rPr>
                <w:rFonts w:hint="eastAsia"/>
              </w:rPr>
            </w:pPr>
            <w:r>
              <w:rPr>
                <w:rFonts w:hint="eastAsia"/>
              </w:rPr>
              <w:t>24</w:t>
            </w:r>
          </w:p>
        </w:tc>
        <w:tc>
          <w:tcPr>
            <w:tcW w:w="1276" w:type="dxa"/>
            <w:vAlign w:val="center"/>
          </w:tcPr>
          <w:p w:rsidR="0031467C" w:rsidRDefault="0031467C" w:rsidP="00392C12">
            <w:pPr>
              <w:jc w:val="center"/>
              <w:rPr>
                <w:rFonts w:ascii="宋体" w:hAnsi="宋体" w:cs="宋体"/>
                <w:sz w:val="24"/>
              </w:rPr>
            </w:pPr>
            <w:r>
              <w:rPr>
                <w:rFonts w:hint="eastAsia"/>
              </w:rPr>
              <w:t>贵港市人民政府</w:t>
            </w:r>
          </w:p>
        </w:tc>
        <w:tc>
          <w:tcPr>
            <w:tcW w:w="3827" w:type="dxa"/>
            <w:vAlign w:val="center"/>
          </w:tcPr>
          <w:p w:rsidR="0031467C" w:rsidRDefault="0031467C" w:rsidP="00392C12">
            <w:pPr>
              <w:jc w:val="center"/>
              <w:rPr>
                <w:rFonts w:ascii="宋体" w:hAnsi="宋体" w:cs="宋体"/>
                <w:sz w:val="24"/>
              </w:rPr>
            </w:pPr>
            <w:r>
              <w:rPr>
                <w:rFonts w:hint="eastAsia"/>
              </w:rPr>
              <w:t>贵港市人民政府办公室关于印发贵港市工业企业上</w:t>
            </w:r>
            <w:proofErr w:type="gramStart"/>
            <w:r>
              <w:rPr>
                <w:rFonts w:hint="eastAsia"/>
              </w:rPr>
              <w:t>规入统</w:t>
            </w:r>
            <w:proofErr w:type="gramEnd"/>
            <w:r>
              <w:rPr>
                <w:rFonts w:hint="eastAsia"/>
              </w:rPr>
              <w:t>奖励暂行办法的通知</w:t>
            </w:r>
          </w:p>
        </w:tc>
        <w:tc>
          <w:tcPr>
            <w:tcW w:w="1397" w:type="dxa"/>
            <w:vAlign w:val="center"/>
          </w:tcPr>
          <w:p w:rsidR="0031467C" w:rsidRDefault="0031467C" w:rsidP="00392C12">
            <w:pPr>
              <w:jc w:val="center"/>
              <w:rPr>
                <w:rFonts w:ascii="宋体" w:hAnsi="宋体" w:cs="宋体"/>
                <w:sz w:val="24"/>
              </w:rPr>
            </w:pPr>
            <w:r>
              <w:rPr>
                <w:rFonts w:hint="eastAsia"/>
              </w:rPr>
              <w:t>贵政办发〔</w:t>
            </w:r>
            <w:r>
              <w:rPr>
                <w:rFonts w:hint="eastAsia"/>
              </w:rPr>
              <w:t>2018</w:t>
            </w:r>
            <w:r>
              <w:rPr>
                <w:rFonts w:hint="eastAsia"/>
              </w:rPr>
              <w:t>〕</w:t>
            </w:r>
            <w:r>
              <w:rPr>
                <w:rFonts w:hint="eastAsia"/>
              </w:rPr>
              <w:t>28</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13</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6</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25</w:t>
            </w:r>
          </w:p>
        </w:tc>
        <w:tc>
          <w:tcPr>
            <w:tcW w:w="1276" w:type="dxa"/>
            <w:vAlign w:val="center"/>
          </w:tcPr>
          <w:p w:rsidR="0031467C" w:rsidRDefault="0031467C" w:rsidP="00392C12">
            <w:pPr>
              <w:jc w:val="center"/>
              <w:rPr>
                <w:rFonts w:ascii="宋体" w:hAnsi="宋体" w:cs="宋体"/>
                <w:sz w:val="24"/>
              </w:rPr>
            </w:pPr>
            <w:r>
              <w:rPr>
                <w:rFonts w:hint="eastAsia"/>
              </w:rPr>
              <w:t>河池市人民政府</w:t>
            </w:r>
          </w:p>
        </w:tc>
        <w:tc>
          <w:tcPr>
            <w:tcW w:w="3827" w:type="dxa"/>
            <w:vAlign w:val="center"/>
          </w:tcPr>
          <w:p w:rsidR="0031467C" w:rsidRDefault="0031467C" w:rsidP="00392C12">
            <w:pPr>
              <w:jc w:val="center"/>
              <w:rPr>
                <w:rFonts w:ascii="宋体" w:hAnsi="宋体" w:cs="宋体"/>
                <w:sz w:val="24"/>
              </w:rPr>
            </w:pPr>
            <w:r>
              <w:rPr>
                <w:rFonts w:hint="eastAsia"/>
              </w:rPr>
              <w:t>河池市人民政府办公室关于印发河池市重点中小企业助保金管理办法的通知</w:t>
            </w:r>
          </w:p>
        </w:tc>
        <w:tc>
          <w:tcPr>
            <w:tcW w:w="1397" w:type="dxa"/>
            <w:vAlign w:val="center"/>
          </w:tcPr>
          <w:p w:rsidR="0031467C" w:rsidRDefault="0031467C" w:rsidP="00392C12">
            <w:pPr>
              <w:jc w:val="center"/>
              <w:rPr>
                <w:rFonts w:ascii="宋体" w:hAnsi="宋体" w:cs="宋体"/>
                <w:sz w:val="24"/>
              </w:rPr>
            </w:pPr>
            <w:r>
              <w:rPr>
                <w:rFonts w:hint="eastAsia"/>
              </w:rPr>
              <w:t>河政办发〔</w:t>
            </w:r>
            <w:r>
              <w:rPr>
                <w:rFonts w:hint="eastAsia"/>
              </w:rPr>
              <w:t>2018</w:t>
            </w:r>
            <w:r>
              <w:rPr>
                <w:rFonts w:hint="eastAsia"/>
              </w:rPr>
              <w:t>〕</w:t>
            </w:r>
            <w:r>
              <w:rPr>
                <w:rFonts w:hint="eastAsia"/>
              </w:rPr>
              <w:t>48</w:t>
            </w:r>
            <w:r>
              <w:rPr>
                <w:rFonts w:hint="eastAsia"/>
              </w:rPr>
              <w:lastRenderedPageBreak/>
              <w:t>号</w:t>
            </w:r>
          </w:p>
        </w:tc>
        <w:tc>
          <w:tcPr>
            <w:tcW w:w="2005" w:type="dxa"/>
            <w:vAlign w:val="bottom"/>
          </w:tcPr>
          <w:p w:rsidR="0031467C" w:rsidRDefault="0031467C" w:rsidP="00392C12">
            <w:pPr>
              <w:jc w:val="right"/>
              <w:rPr>
                <w:rFonts w:ascii="宋体" w:hAnsi="宋体" w:cs="宋体"/>
                <w:sz w:val="24"/>
              </w:rPr>
            </w:pPr>
            <w:r>
              <w:rPr>
                <w:rFonts w:hint="eastAsia"/>
              </w:rPr>
              <w:lastRenderedPageBreak/>
              <w:t>2018</w:t>
            </w:r>
            <w:r>
              <w:rPr>
                <w:rFonts w:hint="eastAsia"/>
              </w:rPr>
              <w:t>年</w:t>
            </w:r>
            <w:r>
              <w:rPr>
                <w:rFonts w:hint="eastAsia"/>
              </w:rPr>
              <w:t>7</w:t>
            </w:r>
            <w:r>
              <w:rPr>
                <w:rFonts w:hint="eastAsia"/>
              </w:rPr>
              <w:t>月</w:t>
            </w:r>
            <w:r>
              <w:rPr>
                <w:rFonts w:hint="eastAsia"/>
              </w:rPr>
              <w:t>17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3" w:type="dxa"/>
            <w:vAlign w:val="center"/>
          </w:tcPr>
          <w:p w:rsidR="0031467C" w:rsidRPr="00761307" w:rsidRDefault="0031467C" w:rsidP="00392C12">
            <w:pPr>
              <w:jc w:val="center"/>
              <w:rPr>
                <w:rFonts w:hint="eastAsia"/>
              </w:rPr>
            </w:pPr>
          </w:p>
        </w:tc>
      </w:tr>
    </w:tbl>
    <w:p w:rsidR="0031467C" w:rsidRDefault="0031467C" w:rsidP="0031467C">
      <w:pPr>
        <w:jc w:val="center"/>
        <w:rPr>
          <w:rFonts w:ascii="宋体" w:hAnsi="宋体" w:cs="宋体" w:hint="eastAsia"/>
          <w:b/>
          <w:bCs/>
          <w:kern w:val="0"/>
          <w:sz w:val="24"/>
        </w:rPr>
      </w:pPr>
    </w:p>
    <w:p w:rsidR="0031467C" w:rsidRDefault="0031467C" w:rsidP="0031467C">
      <w:pPr>
        <w:jc w:val="center"/>
        <w:rPr>
          <w:rFonts w:ascii="宋体" w:hAnsi="宋体" w:cs="宋体" w:hint="eastAsia"/>
          <w:b/>
          <w:bCs/>
          <w:kern w:val="0"/>
          <w:sz w:val="28"/>
          <w:szCs w:val="28"/>
        </w:rPr>
      </w:pPr>
      <w:r w:rsidRPr="000B0403">
        <w:rPr>
          <w:rFonts w:ascii="宋体" w:hAnsi="宋体" w:cs="宋体" w:hint="eastAsia"/>
          <w:b/>
          <w:bCs/>
          <w:kern w:val="0"/>
          <w:sz w:val="28"/>
          <w:szCs w:val="28"/>
        </w:rPr>
        <w:t>（二）区直部门2018年</w:t>
      </w:r>
      <w:r>
        <w:rPr>
          <w:rFonts w:ascii="宋体" w:hAnsi="宋体" w:cs="宋体" w:hint="eastAsia"/>
          <w:b/>
          <w:bCs/>
          <w:kern w:val="0"/>
          <w:sz w:val="28"/>
          <w:szCs w:val="28"/>
        </w:rPr>
        <w:t>8</w:t>
      </w:r>
      <w:r w:rsidRPr="000B0403">
        <w:rPr>
          <w:rFonts w:ascii="宋体" w:hAnsi="宋体" w:cs="宋体" w:hint="eastAsia"/>
          <w:b/>
          <w:bCs/>
          <w:kern w:val="0"/>
          <w:sz w:val="28"/>
          <w:szCs w:val="28"/>
        </w:rPr>
        <w:t>月行政规范性文件备案目录</w:t>
      </w:r>
    </w:p>
    <w:p w:rsidR="0031467C" w:rsidRPr="00CC511F" w:rsidRDefault="0031467C" w:rsidP="0031467C">
      <w:pPr>
        <w:jc w:val="center"/>
        <w:rPr>
          <w:rFonts w:ascii="宋体" w:hAnsi="宋体" w:cs="宋体" w:hint="eastAsia"/>
          <w:b/>
          <w:bCs/>
          <w:kern w:val="0"/>
          <w:sz w:val="28"/>
          <w:szCs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276"/>
        <w:gridCol w:w="3827"/>
        <w:gridCol w:w="1397"/>
        <w:gridCol w:w="2005"/>
        <w:gridCol w:w="2127"/>
        <w:gridCol w:w="2126"/>
        <w:gridCol w:w="1134"/>
      </w:tblGrid>
      <w:tr w:rsidR="0031467C" w:rsidRPr="00761307" w:rsidTr="00392C12">
        <w:trPr>
          <w:trHeight w:val="384"/>
        </w:trPr>
        <w:tc>
          <w:tcPr>
            <w:tcW w:w="675"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序号</w:t>
            </w:r>
          </w:p>
        </w:tc>
        <w:tc>
          <w:tcPr>
            <w:tcW w:w="1276"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制定机关</w:t>
            </w:r>
          </w:p>
        </w:tc>
        <w:tc>
          <w:tcPr>
            <w:tcW w:w="3827"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规范性文件名称</w:t>
            </w:r>
          </w:p>
        </w:tc>
        <w:tc>
          <w:tcPr>
            <w:tcW w:w="1397"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规范性文件号</w:t>
            </w:r>
          </w:p>
        </w:tc>
        <w:tc>
          <w:tcPr>
            <w:tcW w:w="2005"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发布时间</w:t>
            </w:r>
          </w:p>
        </w:tc>
        <w:tc>
          <w:tcPr>
            <w:tcW w:w="2127"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报备时间</w:t>
            </w:r>
          </w:p>
        </w:tc>
        <w:tc>
          <w:tcPr>
            <w:tcW w:w="2126"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备案时间</w:t>
            </w:r>
          </w:p>
        </w:tc>
        <w:tc>
          <w:tcPr>
            <w:tcW w:w="1134" w:type="dxa"/>
            <w:vAlign w:val="center"/>
          </w:tcPr>
          <w:p w:rsidR="0031467C" w:rsidRPr="00761307" w:rsidRDefault="0031467C" w:rsidP="00392C12">
            <w:pPr>
              <w:widowControl/>
              <w:jc w:val="center"/>
              <w:rPr>
                <w:rFonts w:ascii="宋体" w:hAnsi="宋体" w:cs="宋体"/>
                <w:kern w:val="0"/>
                <w:sz w:val="24"/>
              </w:rPr>
            </w:pPr>
            <w:r w:rsidRPr="00761307">
              <w:rPr>
                <w:rFonts w:ascii="宋体" w:hAnsi="宋体" w:cs="宋体" w:hint="eastAsia"/>
                <w:kern w:val="0"/>
                <w:sz w:val="24"/>
              </w:rPr>
              <w:t>备注</w:t>
            </w:r>
          </w:p>
        </w:tc>
      </w:tr>
      <w:tr w:rsidR="0031467C" w:rsidRPr="00761307" w:rsidTr="00392C12">
        <w:trPr>
          <w:trHeight w:val="384"/>
        </w:trPr>
        <w:tc>
          <w:tcPr>
            <w:tcW w:w="675" w:type="dxa"/>
            <w:vAlign w:val="center"/>
          </w:tcPr>
          <w:p w:rsidR="0031467C" w:rsidRPr="00761307" w:rsidRDefault="0031467C" w:rsidP="00392C12">
            <w:pPr>
              <w:widowControl/>
              <w:jc w:val="center"/>
              <w:rPr>
                <w:rFonts w:ascii="宋体" w:hAnsi="宋体" w:cs="宋体" w:hint="eastAsia"/>
                <w:kern w:val="0"/>
                <w:sz w:val="24"/>
              </w:rPr>
            </w:pPr>
            <w:r>
              <w:rPr>
                <w:rFonts w:ascii="宋体" w:hAnsi="宋体" w:cs="宋体" w:hint="eastAsia"/>
                <w:kern w:val="0"/>
                <w:sz w:val="24"/>
              </w:rPr>
              <w:t>1</w:t>
            </w:r>
          </w:p>
        </w:tc>
        <w:tc>
          <w:tcPr>
            <w:tcW w:w="1276" w:type="dxa"/>
            <w:vAlign w:val="center"/>
          </w:tcPr>
          <w:p w:rsidR="0031467C" w:rsidRDefault="0031467C" w:rsidP="00392C12">
            <w:pPr>
              <w:jc w:val="center"/>
              <w:rPr>
                <w:rFonts w:ascii="宋体" w:hAnsi="宋体" w:cs="宋体"/>
                <w:sz w:val="24"/>
              </w:rPr>
            </w:pPr>
            <w:r>
              <w:rPr>
                <w:rFonts w:hint="eastAsia"/>
              </w:rPr>
              <w:t>自治区财政厅</w:t>
            </w:r>
          </w:p>
        </w:tc>
        <w:tc>
          <w:tcPr>
            <w:tcW w:w="3827" w:type="dxa"/>
            <w:vAlign w:val="center"/>
          </w:tcPr>
          <w:p w:rsidR="0031467C" w:rsidRDefault="0031467C" w:rsidP="00392C12">
            <w:pPr>
              <w:jc w:val="center"/>
              <w:rPr>
                <w:rFonts w:ascii="宋体" w:hAnsi="宋体" w:cs="宋体"/>
                <w:sz w:val="24"/>
              </w:rPr>
            </w:pPr>
            <w:r>
              <w:rPr>
                <w:rFonts w:hint="eastAsia"/>
              </w:rPr>
              <w:t>广西壮族自治区财政厅</w:t>
            </w:r>
            <w:r>
              <w:rPr>
                <w:rFonts w:hint="eastAsia"/>
              </w:rPr>
              <w:t xml:space="preserve"> </w:t>
            </w:r>
            <w:r>
              <w:rPr>
                <w:rFonts w:hint="eastAsia"/>
              </w:rPr>
              <w:t>广西壮族自治区国土资源厅关于印发矿业权出让收益征收管理暂行办法的通知</w:t>
            </w:r>
          </w:p>
        </w:tc>
        <w:tc>
          <w:tcPr>
            <w:tcW w:w="1397" w:type="dxa"/>
            <w:vAlign w:val="center"/>
          </w:tcPr>
          <w:p w:rsidR="0031467C" w:rsidRDefault="0031467C" w:rsidP="00392C12">
            <w:pPr>
              <w:jc w:val="center"/>
              <w:rPr>
                <w:rFonts w:ascii="宋体" w:hAnsi="宋体" w:cs="宋体"/>
                <w:sz w:val="24"/>
              </w:rPr>
            </w:pPr>
            <w:r>
              <w:rPr>
                <w:rFonts w:hint="eastAsia"/>
              </w:rPr>
              <w:t>桂财</w:t>
            </w:r>
            <w:proofErr w:type="gramStart"/>
            <w:r>
              <w:rPr>
                <w:rFonts w:hint="eastAsia"/>
              </w:rPr>
              <w:t>规</w:t>
            </w:r>
            <w:proofErr w:type="gramEnd"/>
            <w:r>
              <w:rPr>
                <w:rFonts w:hint="eastAsia"/>
              </w:rPr>
              <w:t>〔</w:t>
            </w:r>
            <w:r>
              <w:rPr>
                <w:rFonts w:hint="eastAsia"/>
              </w:rPr>
              <w:t>2018</w:t>
            </w:r>
            <w:r>
              <w:rPr>
                <w:rFonts w:hint="eastAsia"/>
              </w:rPr>
              <w:t>〕</w:t>
            </w:r>
            <w:r>
              <w:rPr>
                <w:rFonts w:hint="eastAsia"/>
              </w:rPr>
              <w:t>8</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9</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4" w:type="dxa"/>
            <w:vAlign w:val="center"/>
          </w:tcPr>
          <w:p w:rsidR="0031467C" w:rsidRPr="00761307" w:rsidRDefault="0031467C" w:rsidP="00392C12">
            <w:pPr>
              <w:widowControl/>
              <w:jc w:val="center"/>
              <w:rPr>
                <w:rFonts w:ascii="宋体" w:hAnsi="宋体" w:cs="宋体" w:hint="eastAsia"/>
                <w:kern w:val="0"/>
                <w:sz w:val="24"/>
              </w:rPr>
            </w:pPr>
          </w:p>
        </w:tc>
      </w:tr>
      <w:tr w:rsidR="0031467C" w:rsidRPr="00761307" w:rsidTr="00392C12">
        <w:trPr>
          <w:trHeight w:val="384"/>
        </w:trPr>
        <w:tc>
          <w:tcPr>
            <w:tcW w:w="675" w:type="dxa"/>
            <w:vAlign w:val="center"/>
          </w:tcPr>
          <w:p w:rsidR="0031467C" w:rsidRPr="00761307" w:rsidRDefault="0031467C" w:rsidP="00392C12">
            <w:pPr>
              <w:widowControl/>
              <w:jc w:val="center"/>
              <w:rPr>
                <w:rFonts w:ascii="宋体" w:hAnsi="宋体" w:cs="宋体" w:hint="eastAsia"/>
                <w:kern w:val="0"/>
                <w:sz w:val="24"/>
              </w:rPr>
            </w:pPr>
            <w:r>
              <w:rPr>
                <w:rFonts w:ascii="宋体" w:hAnsi="宋体" w:cs="宋体" w:hint="eastAsia"/>
                <w:kern w:val="0"/>
                <w:sz w:val="24"/>
              </w:rPr>
              <w:t>2</w:t>
            </w:r>
          </w:p>
        </w:tc>
        <w:tc>
          <w:tcPr>
            <w:tcW w:w="1276" w:type="dxa"/>
            <w:vAlign w:val="center"/>
          </w:tcPr>
          <w:p w:rsidR="0031467C" w:rsidRDefault="0031467C" w:rsidP="00392C12">
            <w:pPr>
              <w:jc w:val="center"/>
              <w:rPr>
                <w:rFonts w:ascii="宋体" w:hAnsi="宋体" w:cs="宋体"/>
                <w:sz w:val="24"/>
              </w:rPr>
            </w:pPr>
            <w:r>
              <w:rPr>
                <w:rFonts w:hint="eastAsia"/>
              </w:rPr>
              <w:t>自治区财政厅</w:t>
            </w:r>
          </w:p>
        </w:tc>
        <w:tc>
          <w:tcPr>
            <w:tcW w:w="3827" w:type="dxa"/>
            <w:vAlign w:val="center"/>
          </w:tcPr>
          <w:p w:rsidR="0031467C" w:rsidRDefault="0031467C" w:rsidP="00392C12">
            <w:pPr>
              <w:jc w:val="center"/>
              <w:rPr>
                <w:rFonts w:ascii="宋体" w:hAnsi="宋体" w:cs="宋体"/>
                <w:sz w:val="24"/>
              </w:rPr>
            </w:pPr>
            <w:r>
              <w:rPr>
                <w:rFonts w:hint="eastAsia"/>
              </w:rPr>
              <w:t>广西壮族自治区财政厅关于印发广西壮族自治区本级财政性资金管理使用领域信用负面清单管理操作规程的通知</w:t>
            </w:r>
          </w:p>
        </w:tc>
        <w:tc>
          <w:tcPr>
            <w:tcW w:w="1397" w:type="dxa"/>
            <w:vAlign w:val="center"/>
          </w:tcPr>
          <w:p w:rsidR="0031467C" w:rsidRDefault="0031467C" w:rsidP="00392C12">
            <w:pPr>
              <w:jc w:val="center"/>
              <w:rPr>
                <w:rFonts w:ascii="宋体" w:hAnsi="宋体" w:cs="宋体"/>
                <w:sz w:val="24"/>
              </w:rPr>
            </w:pPr>
            <w:r>
              <w:rPr>
                <w:rFonts w:hint="eastAsia"/>
              </w:rPr>
              <w:t>桂财</w:t>
            </w:r>
            <w:proofErr w:type="gramStart"/>
            <w:r>
              <w:rPr>
                <w:rFonts w:hint="eastAsia"/>
              </w:rPr>
              <w:t>规</w:t>
            </w:r>
            <w:proofErr w:type="gramEnd"/>
            <w:r>
              <w:rPr>
                <w:rFonts w:hint="eastAsia"/>
              </w:rPr>
              <w:t>〔</w:t>
            </w:r>
            <w:r>
              <w:rPr>
                <w:rFonts w:hint="eastAsia"/>
              </w:rPr>
              <w:t>2018</w:t>
            </w:r>
            <w:r>
              <w:rPr>
                <w:rFonts w:hint="eastAsia"/>
              </w:rPr>
              <w:t>〕</w:t>
            </w:r>
            <w:r>
              <w:rPr>
                <w:rFonts w:hint="eastAsia"/>
              </w:rPr>
              <w:t>9</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30</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9</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4" w:type="dxa"/>
            <w:vAlign w:val="center"/>
          </w:tcPr>
          <w:p w:rsidR="0031467C" w:rsidRPr="00761307" w:rsidRDefault="0031467C" w:rsidP="00392C12">
            <w:pPr>
              <w:widowControl/>
              <w:jc w:val="center"/>
              <w:rPr>
                <w:rFonts w:ascii="宋体" w:hAnsi="宋体" w:cs="宋体" w:hint="eastAsia"/>
                <w:kern w:val="0"/>
                <w:sz w:val="24"/>
              </w:rPr>
            </w:pPr>
          </w:p>
        </w:tc>
      </w:tr>
      <w:tr w:rsidR="0031467C" w:rsidRPr="00761307" w:rsidTr="00392C12">
        <w:trPr>
          <w:trHeight w:val="384"/>
        </w:trPr>
        <w:tc>
          <w:tcPr>
            <w:tcW w:w="675" w:type="dxa"/>
            <w:vAlign w:val="center"/>
          </w:tcPr>
          <w:p w:rsidR="0031467C" w:rsidRPr="00761307" w:rsidRDefault="0031467C" w:rsidP="00392C12">
            <w:pPr>
              <w:widowControl/>
              <w:jc w:val="center"/>
              <w:rPr>
                <w:rFonts w:ascii="宋体" w:hAnsi="宋体" w:cs="宋体" w:hint="eastAsia"/>
                <w:kern w:val="0"/>
                <w:sz w:val="24"/>
              </w:rPr>
            </w:pPr>
            <w:r>
              <w:rPr>
                <w:rFonts w:ascii="宋体" w:hAnsi="宋体" w:cs="宋体" w:hint="eastAsia"/>
                <w:kern w:val="0"/>
                <w:sz w:val="24"/>
              </w:rPr>
              <w:t>3</w:t>
            </w:r>
          </w:p>
        </w:tc>
        <w:tc>
          <w:tcPr>
            <w:tcW w:w="1276" w:type="dxa"/>
            <w:vAlign w:val="center"/>
          </w:tcPr>
          <w:p w:rsidR="0031467C" w:rsidRDefault="0031467C" w:rsidP="00392C12">
            <w:pPr>
              <w:jc w:val="center"/>
              <w:rPr>
                <w:rFonts w:ascii="宋体" w:hAnsi="宋体" w:cs="宋体"/>
                <w:sz w:val="24"/>
              </w:rPr>
            </w:pPr>
            <w:r>
              <w:rPr>
                <w:rFonts w:hint="eastAsia"/>
              </w:rPr>
              <w:t>自治区财政厅</w:t>
            </w:r>
          </w:p>
        </w:tc>
        <w:tc>
          <w:tcPr>
            <w:tcW w:w="3827" w:type="dxa"/>
            <w:vAlign w:val="center"/>
          </w:tcPr>
          <w:p w:rsidR="0031467C" w:rsidRDefault="0031467C" w:rsidP="00392C12">
            <w:pPr>
              <w:jc w:val="center"/>
              <w:rPr>
                <w:rFonts w:ascii="宋体" w:hAnsi="宋体" w:cs="宋体"/>
                <w:sz w:val="24"/>
              </w:rPr>
            </w:pPr>
            <w:r>
              <w:rPr>
                <w:rFonts w:hint="eastAsia"/>
              </w:rPr>
              <w:t>广西壮族自治区财政厅</w:t>
            </w:r>
            <w:r>
              <w:rPr>
                <w:rFonts w:hint="eastAsia"/>
              </w:rPr>
              <w:t xml:space="preserve"> </w:t>
            </w:r>
            <w:r>
              <w:rPr>
                <w:rFonts w:hint="eastAsia"/>
              </w:rPr>
              <w:t>广西壮族自治区民政厅关于印发广西困难群众救助补助资金管理办法的通知</w:t>
            </w:r>
          </w:p>
        </w:tc>
        <w:tc>
          <w:tcPr>
            <w:tcW w:w="1397" w:type="dxa"/>
            <w:vAlign w:val="center"/>
          </w:tcPr>
          <w:p w:rsidR="0031467C" w:rsidRDefault="0031467C" w:rsidP="00392C12">
            <w:pPr>
              <w:jc w:val="center"/>
              <w:rPr>
                <w:rFonts w:ascii="宋体" w:hAnsi="宋体" w:cs="宋体"/>
                <w:sz w:val="24"/>
              </w:rPr>
            </w:pPr>
            <w:r>
              <w:rPr>
                <w:rFonts w:hint="eastAsia"/>
              </w:rPr>
              <w:t>桂财</w:t>
            </w:r>
            <w:proofErr w:type="gramStart"/>
            <w:r>
              <w:rPr>
                <w:rFonts w:hint="eastAsia"/>
              </w:rPr>
              <w:t>规</w:t>
            </w:r>
            <w:proofErr w:type="gramEnd"/>
            <w:r>
              <w:rPr>
                <w:rFonts w:hint="eastAsia"/>
              </w:rPr>
              <w:t>〔</w:t>
            </w:r>
            <w:r>
              <w:rPr>
                <w:rFonts w:hint="eastAsia"/>
              </w:rPr>
              <w:t>2018</w:t>
            </w:r>
            <w:r>
              <w:rPr>
                <w:rFonts w:hint="eastAsia"/>
              </w:rPr>
              <w:t>〕</w:t>
            </w:r>
            <w:r>
              <w:rPr>
                <w:rFonts w:hint="eastAsia"/>
              </w:rPr>
              <w:t>10</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14</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21</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27</w:t>
            </w:r>
            <w:r>
              <w:rPr>
                <w:rFonts w:hint="eastAsia"/>
              </w:rPr>
              <w:t>日</w:t>
            </w:r>
          </w:p>
        </w:tc>
        <w:tc>
          <w:tcPr>
            <w:tcW w:w="1134" w:type="dxa"/>
            <w:vAlign w:val="center"/>
          </w:tcPr>
          <w:p w:rsidR="0031467C" w:rsidRPr="00761307" w:rsidRDefault="0031467C" w:rsidP="00392C12">
            <w:pPr>
              <w:widowControl/>
              <w:jc w:val="center"/>
              <w:rPr>
                <w:rFonts w:ascii="宋体" w:hAnsi="宋体" w:cs="宋体" w:hint="eastAsia"/>
                <w:kern w:val="0"/>
                <w:sz w:val="24"/>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4</w:t>
            </w:r>
          </w:p>
        </w:tc>
        <w:tc>
          <w:tcPr>
            <w:tcW w:w="1276" w:type="dxa"/>
            <w:vAlign w:val="center"/>
          </w:tcPr>
          <w:p w:rsidR="0031467C" w:rsidRDefault="0031467C" w:rsidP="00392C12">
            <w:pPr>
              <w:jc w:val="center"/>
              <w:rPr>
                <w:rFonts w:ascii="宋体" w:hAnsi="宋体" w:cs="宋体"/>
                <w:sz w:val="24"/>
              </w:rPr>
            </w:pPr>
            <w:r>
              <w:rPr>
                <w:rFonts w:hint="eastAsia"/>
              </w:rPr>
              <w:t>自治区人力资源社会保障厅</w:t>
            </w:r>
          </w:p>
        </w:tc>
        <w:tc>
          <w:tcPr>
            <w:tcW w:w="3827" w:type="dxa"/>
            <w:vAlign w:val="center"/>
          </w:tcPr>
          <w:p w:rsidR="0031467C" w:rsidRDefault="0031467C" w:rsidP="00392C12">
            <w:pPr>
              <w:jc w:val="center"/>
              <w:rPr>
                <w:rFonts w:ascii="宋体" w:hAnsi="宋体" w:cs="宋体"/>
                <w:sz w:val="24"/>
              </w:rPr>
            </w:pPr>
            <w:r>
              <w:rPr>
                <w:rFonts w:hint="eastAsia"/>
              </w:rPr>
              <w:t>广西壮族自治区人力资源和社会保障厅</w:t>
            </w:r>
            <w:r>
              <w:rPr>
                <w:rFonts w:hint="eastAsia"/>
              </w:rPr>
              <w:t xml:space="preserve"> </w:t>
            </w:r>
            <w:r>
              <w:rPr>
                <w:rFonts w:hint="eastAsia"/>
              </w:rPr>
              <w:t>广西壮族自治区财政厅</w:t>
            </w:r>
            <w:r>
              <w:rPr>
                <w:rFonts w:hint="eastAsia"/>
              </w:rPr>
              <w:t xml:space="preserve"> </w:t>
            </w:r>
            <w:r>
              <w:rPr>
                <w:rFonts w:hint="eastAsia"/>
              </w:rPr>
              <w:t>广西壮族自治区卫生和计划生育</w:t>
            </w:r>
            <w:r>
              <w:rPr>
                <w:rFonts w:hint="eastAsia"/>
              </w:rPr>
              <w:t xml:space="preserve"> </w:t>
            </w:r>
            <w:r>
              <w:rPr>
                <w:rFonts w:hint="eastAsia"/>
              </w:rPr>
              <w:t>广西壮族自治区安全生产监督管理局关于印发广西壮族自治区工伤预防费使用管理实施办法的通知</w:t>
            </w:r>
          </w:p>
        </w:tc>
        <w:tc>
          <w:tcPr>
            <w:tcW w:w="1397" w:type="dxa"/>
            <w:vAlign w:val="center"/>
          </w:tcPr>
          <w:p w:rsidR="0031467C" w:rsidRDefault="0031467C" w:rsidP="00392C12">
            <w:pPr>
              <w:jc w:val="center"/>
              <w:rPr>
                <w:rFonts w:ascii="宋体" w:hAnsi="宋体" w:cs="宋体"/>
                <w:sz w:val="24"/>
              </w:rPr>
            </w:pPr>
            <w:r>
              <w:rPr>
                <w:rFonts w:hint="eastAsia"/>
              </w:rPr>
              <w:t>桂人社规〔</w:t>
            </w:r>
            <w:r>
              <w:rPr>
                <w:rFonts w:hint="eastAsia"/>
              </w:rPr>
              <w:t>2018</w:t>
            </w:r>
            <w:r>
              <w:rPr>
                <w:rFonts w:hint="eastAsia"/>
              </w:rPr>
              <w:t>〕</w:t>
            </w:r>
            <w:r>
              <w:rPr>
                <w:rFonts w:hint="eastAsia"/>
              </w:rPr>
              <w:t>17</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7</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5</w:t>
            </w:r>
          </w:p>
        </w:tc>
        <w:tc>
          <w:tcPr>
            <w:tcW w:w="1276" w:type="dxa"/>
            <w:vAlign w:val="center"/>
          </w:tcPr>
          <w:p w:rsidR="0031467C" w:rsidRDefault="0031467C" w:rsidP="00392C12">
            <w:pPr>
              <w:jc w:val="center"/>
              <w:rPr>
                <w:rFonts w:ascii="宋体" w:hAnsi="宋体" w:cs="宋体"/>
                <w:sz w:val="24"/>
              </w:rPr>
            </w:pPr>
            <w:r>
              <w:rPr>
                <w:rFonts w:hint="eastAsia"/>
              </w:rPr>
              <w:t>自治区人力资源社会保障厅</w:t>
            </w:r>
          </w:p>
        </w:tc>
        <w:tc>
          <w:tcPr>
            <w:tcW w:w="3827" w:type="dxa"/>
            <w:vAlign w:val="center"/>
          </w:tcPr>
          <w:p w:rsidR="0031467C" w:rsidRDefault="0031467C" w:rsidP="00392C12">
            <w:pPr>
              <w:jc w:val="center"/>
              <w:rPr>
                <w:rFonts w:ascii="宋体" w:hAnsi="宋体" w:cs="宋体"/>
                <w:sz w:val="24"/>
              </w:rPr>
            </w:pPr>
            <w:r>
              <w:rPr>
                <w:rFonts w:hint="eastAsia"/>
              </w:rPr>
              <w:t>广西壮族自治区人力资源和社会保障厅</w:t>
            </w:r>
            <w:r>
              <w:rPr>
                <w:rFonts w:hint="eastAsia"/>
              </w:rPr>
              <w:t xml:space="preserve"> </w:t>
            </w:r>
            <w:r>
              <w:rPr>
                <w:rFonts w:hint="eastAsia"/>
              </w:rPr>
              <w:t>广西壮族自治区财政厅</w:t>
            </w:r>
            <w:r>
              <w:rPr>
                <w:rFonts w:hint="eastAsia"/>
              </w:rPr>
              <w:t xml:space="preserve"> </w:t>
            </w:r>
            <w:r>
              <w:rPr>
                <w:rFonts w:hint="eastAsia"/>
              </w:rPr>
              <w:t>广西壮族自治区民政厅关于做好事业单位参加工伤保</w:t>
            </w:r>
            <w:r>
              <w:rPr>
                <w:rFonts w:hint="eastAsia"/>
              </w:rPr>
              <w:lastRenderedPageBreak/>
              <w:t>险新旧政策衔接有关工作的通知</w:t>
            </w:r>
          </w:p>
        </w:tc>
        <w:tc>
          <w:tcPr>
            <w:tcW w:w="1397" w:type="dxa"/>
            <w:vAlign w:val="center"/>
          </w:tcPr>
          <w:p w:rsidR="0031467C" w:rsidRDefault="0031467C" w:rsidP="00392C12">
            <w:pPr>
              <w:jc w:val="center"/>
              <w:rPr>
                <w:rFonts w:ascii="宋体" w:hAnsi="宋体" w:cs="宋体"/>
                <w:sz w:val="24"/>
              </w:rPr>
            </w:pPr>
            <w:r>
              <w:rPr>
                <w:rFonts w:hint="eastAsia"/>
              </w:rPr>
              <w:lastRenderedPageBreak/>
              <w:t>桂人社规〔</w:t>
            </w:r>
            <w:r>
              <w:rPr>
                <w:rFonts w:hint="eastAsia"/>
              </w:rPr>
              <w:t>2018</w:t>
            </w:r>
            <w:r>
              <w:rPr>
                <w:rFonts w:hint="eastAsia"/>
              </w:rPr>
              <w:t>〕</w:t>
            </w:r>
            <w:r>
              <w:rPr>
                <w:rFonts w:hint="eastAsia"/>
              </w:rPr>
              <w:t>16</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9</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10</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lastRenderedPageBreak/>
              <w:t>6</w:t>
            </w:r>
          </w:p>
        </w:tc>
        <w:tc>
          <w:tcPr>
            <w:tcW w:w="1276" w:type="dxa"/>
            <w:vAlign w:val="center"/>
          </w:tcPr>
          <w:p w:rsidR="0031467C" w:rsidRDefault="0031467C" w:rsidP="00392C12">
            <w:pPr>
              <w:jc w:val="center"/>
              <w:rPr>
                <w:rFonts w:ascii="宋体" w:hAnsi="宋体" w:cs="宋体"/>
                <w:sz w:val="24"/>
              </w:rPr>
            </w:pPr>
            <w:r>
              <w:rPr>
                <w:rFonts w:hint="eastAsia"/>
              </w:rPr>
              <w:t>自治区环境保护厅</w:t>
            </w:r>
          </w:p>
        </w:tc>
        <w:tc>
          <w:tcPr>
            <w:tcW w:w="3827" w:type="dxa"/>
            <w:vAlign w:val="center"/>
          </w:tcPr>
          <w:p w:rsidR="0031467C" w:rsidRDefault="0031467C" w:rsidP="00392C12">
            <w:pPr>
              <w:jc w:val="center"/>
              <w:rPr>
                <w:rFonts w:ascii="宋体" w:hAnsi="宋体" w:cs="宋体"/>
                <w:sz w:val="24"/>
              </w:rPr>
            </w:pPr>
            <w:r>
              <w:rPr>
                <w:rFonts w:hint="eastAsia"/>
              </w:rPr>
              <w:t>广西壮族自治区环境保护</w:t>
            </w:r>
            <w:proofErr w:type="gramStart"/>
            <w:r>
              <w:rPr>
                <w:rFonts w:hint="eastAsia"/>
              </w:rPr>
              <w:t>厅影响</w:t>
            </w:r>
            <w:proofErr w:type="gramEnd"/>
            <w:r>
              <w:rPr>
                <w:rFonts w:hint="eastAsia"/>
              </w:rPr>
              <w:t>评价审查专家库管理办法</w:t>
            </w:r>
          </w:p>
        </w:tc>
        <w:tc>
          <w:tcPr>
            <w:tcW w:w="1397" w:type="dxa"/>
            <w:vAlign w:val="bottom"/>
          </w:tcPr>
          <w:p w:rsidR="0031467C" w:rsidRDefault="0031467C" w:rsidP="00392C12">
            <w:pPr>
              <w:rPr>
                <w:rFonts w:ascii="宋体" w:hAnsi="宋体" w:cs="宋体"/>
                <w:sz w:val="24"/>
              </w:rPr>
            </w:pPr>
            <w:r>
              <w:rPr>
                <w:rFonts w:hint="eastAsia"/>
              </w:rPr>
              <w:t xml:space="preserve">　</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8</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22</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7</w:t>
            </w:r>
          </w:p>
        </w:tc>
        <w:tc>
          <w:tcPr>
            <w:tcW w:w="1276" w:type="dxa"/>
            <w:vAlign w:val="center"/>
          </w:tcPr>
          <w:p w:rsidR="0031467C" w:rsidRDefault="0031467C" w:rsidP="00392C12">
            <w:pPr>
              <w:jc w:val="center"/>
              <w:rPr>
                <w:rFonts w:ascii="宋体" w:hAnsi="宋体" w:cs="宋体"/>
                <w:sz w:val="24"/>
              </w:rPr>
            </w:pPr>
            <w:r>
              <w:rPr>
                <w:rFonts w:hint="eastAsia"/>
              </w:rPr>
              <w:t>自治区住房城乡建设厅</w:t>
            </w:r>
          </w:p>
        </w:tc>
        <w:tc>
          <w:tcPr>
            <w:tcW w:w="3827" w:type="dxa"/>
            <w:vAlign w:val="center"/>
          </w:tcPr>
          <w:p w:rsidR="0031467C" w:rsidRDefault="0031467C" w:rsidP="00392C12">
            <w:pPr>
              <w:jc w:val="center"/>
              <w:rPr>
                <w:rFonts w:ascii="宋体" w:hAnsi="宋体" w:cs="宋体"/>
                <w:sz w:val="24"/>
              </w:rPr>
            </w:pPr>
            <w:r>
              <w:rPr>
                <w:rFonts w:hint="eastAsia"/>
              </w:rPr>
              <w:t>自治区住房城乡建设厅关于印发广西壮族自治区建筑施工特种作业人员管理实施办法</w:t>
            </w:r>
          </w:p>
        </w:tc>
        <w:tc>
          <w:tcPr>
            <w:tcW w:w="1397" w:type="dxa"/>
            <w:vAlign w:val="center"/>
          </w:tcPr>
          <w:p w:rsidR="0031467C" w:rsidRDefault="0031467C" w:rsidP="00392C12">
            <w:pPr>
              <w:jc w:val="center"/>
              <w:rPr>
                <w:rFonts w:ascii="宋体" w:hAnsi="宋体" w:cs="宋体"/>
                <w:sz w:val="24"/>
              </w:rPr>
            </w:pPr>
            <w:proofErr w:type="gramStart"/>
            <w:r>
              <w:rPr>
                <w:rFonts w:hint="eastAsia"/>
              </w:rPr>
              <w:t>桂建发</w:t>
            </w:r>
            <w:proofErr w:type="gramEnd"/>
            <w:r>
              <w:rPr>
                <w:rFonts w:hint="eastAsia"/>
              </w:rPr>
              <w:t>〔</w:t>
            </w:r>
            <w:r>
              <w:rPr>
                <w:rFonts w:hint="eastAsia"/>
              </w:rPr>
              <w:t>2018</w:t>
            </w:r>
            <w:r>
              <w:rPr>
                <w:rFonts w:hint="eastAsia"/>
              </w:rPr>
              <w:t>〕</w:t>
            </w:r>
            <w:r>
              <w:rPr>
                <w:rFonts w:hint="eastAsia"/>
              </w:rPr>
              <w:t>8</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24</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Pr="00761307" w:rsidRDefault="0031467C" w:rsidP="00392C12">
            <w:pPr>
              <w:jc w:val="center"/>
              <w:rPr>
                <w:rFonts w:hint="eastAsia"/>
              </w:rPr>
            </w:pPr>
            <w:r>
              <w:rPr>
                <w:rFonts w:hint="eastAsia"/>
              </w:rPr>
              <w:t>8</w:t>
            </w:r>
          </w:p>
        </w:tc>
        <w:tc>
          <w:tcPr>
            <w:tcW w:w="1276" w:type="dxa"/>
            <w:vAlign w:val="center"/>
          </w:tcPr>
          <w:p w:rsidR="0031467C" w:rsidRDefault="0031467C" w:rsidP="00392C12">
            <w:pPr>
              <w:jc w:val="center"/>
              <w:rPr>
                <w:rFonts w:ascii="宋体" w:hAnsi="宋体" w:cs="宋体"/>
                <w:sz w:val="24"/>
              </w:rPr>
            </w:pPr>
            <w:r>
              <w:rPr>
                <w:rFonts w:hint="eastAsia"/>
              </w:rPr>
              <w:t>自治区住房城乡建设厅</w:t>
            </w:r>
          </w:p>
        </w:tc>
        <w:tc>
          <w:tcPr>
            <w:tcW w:w="3827" w:type="dxa"/>
            <w:vAlign w:val="center"/>
          </w:tcPr>
          <w:p w:rsidR="0031467C" w:rsidRDefault="0031467C" w:rsidP="00392C12">
            <w:pPr>
              <w:jc w:val="center"/>
              <w:rPr>
                <w:rFonts w:ascii="宋体" w:hAnsi="宋体" w:cs="宋体"/>
                <w:sz w:val="24"/>
              </w:rPr>
            </w:pPr>
            <w:r>
              <w:rPr>
                <w:rFonts w:hint="eastAsia"/>
              </w:rPr>
              <w:t>自治区住房城乡建设厅关于进一步加强房屋建筑和市政基础设施工程总承包的通知</w:t>
            </w:r>
          </w:p>
        </w:tc>
        <w:tc>
          <w:tcPr>
            <w:tcW w:w="1397" w:type="dxa"/>
            <w:vAlign w:val="center"/>
          </w:tcPr>
          <w:p w:rsidR="0031467C" w:rsidRDefault="0031467C" w:rsidP="00392C12">
            <w:pPr>
              <w:jc w:val="center"/>
              <w:rPr>
                <w:rFonts w:ascii="宋体" w:hAnsi="宋体" w:cs="宋体"/>
                <w:sz w:val="24"/>
              </w:rPr>
            </w:pPr>
            <w:proofErr w:type="gramStart"/>
            <w:r>
              <w:rPr>
                <w:rFonts w:hint="eastAsia"/>
              </w:rPr>
              <w:t>桂建发</w:t>
            </w:r>
            <w:proofErr w:type="gramEnd"/>
            <w:r>
              <w:rPr>
                <w:rFonts w:hint="eastAsia"/>
              </w:rPr>
              <w:t>〔</w:t>
            </w:r>
            <w:r>
              <w:rPr>
                <w:rFonts w:hint="eastAsia"/>
              </w:rPr>
              <w:t>2018</w:t>
            </w:r>
            <w:r>
              <w:rPr>
                <w:rFonts w:hint="eastAsia"/>
              </w:rPr>
              <w:t>〕</w:t>
            </w:r>
            <w:r>
              <w:rPr>
                <w:rFonts w:hint="eastAsia"/>
              </w:rPr>
              <w:t>9</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31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6</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Default="0031467C" w:rsidP="00392C12">
            <w:pPr>
              <w:jc w:val="center"/>
              <w:rPr>
                <w:rFonts w:hint="eastAsia"/>
              </w:rPr>
            </w:pPr>
            <w:r>
              <w:rPr>
                <w:rFonts w:hint="eastAsia"/>
              </w:rPr>
              <w:t>9</w:t>
            </w:r>
          </w:p>
        </w:tc>
        <w:tc>
          <w:tcPr>
            <w:tcW w:w="1276" w:type="dxa"/>
            <w:vAlign w:val="center"/>
          </w:tcPr>
          <w:p w:rsidR="0031467C" w:rsidRDefault="0031467C" w:rsidP="00392C12">
            <w:pPr>
              <w:jc w:val="center"/>
              <w:rPr>
                <w:rFonts w:ascii="宋体" w:hAnsi="宋体" w:cs="宋体"/>
                <w:sz w:val="24"/>
              </w:rPr>
            </w:pPr>
            <w:r>
              <w:rPr>
                <w:rFonts w:hint="eastAsia"/>
              </w:rPr>
              <w:t>自治区交通运输厅</w:t>
            </w:r>
          </w:p>
        </w:tc>
        <w:tc>
          <w:tcPr>
            <w:tcW w:w="3827" w:type="dxa"/>
            <w:vAlign w:val="center"/>
          </w:tcPr>
          <w:p w:rsidR="0031467C" w:rsidRDefault="0031467C" w:rsidP="00392C12">
            <w:pPr>
              <w:jc w:val="center"/>
              <w:rPr>
                <w:rFonts w:ascii="宋体" w:hAnsi="宋体" w:cs="宋体"/>
                <w:sz w:val="24"/>
              </w:rPr>
            </w:pPr>
            <w:r>
              <w:rPr>
                <w:rFonts w:hint="eastAsia"/>
              </w:rPr>
              <w:t>广西壮族自治区交通运输厅关于印发水路运输市场信用信息管理实施细则（试行）的通知</w:t>
            </w:r>
          </w:p>
        </w:tc>
        <w:tc>
          <w:tcPr>
            <w:tcW w:w="1397" w:type="dxa"/>
            <w:vAlign w:val="center"/>
          </w:tcPr>
          <w:p w:rsidR="0031467C" w:rsidRDefault="0031467C" w:rsidP="00392C12">
            <w:pPr>
              <w:jc w:val="center"/>
              <w:rPr>
                <w:rFonts w:ascii="宋体" w:hAnsi="宋体" w:cs="宋体"/>
                <w:sz w:val="24"/>
              </w:rPr>
            </w:pPr>
            <w:r>
              <w:rPr>
                <w:rFonts w:hint="eastAsia"/>
              </w:rPr>
              <w:t>桂交规〔</w:t>
            </w:r>
            <w:r>
              <w:rPr>
                <w:rFonts w:hint="eastAsia"/>
              </w:rPr>
              <w:t>2018</w:t>
            </w:r>
            <w:r>
              <w:rPr>
                <w:rFonts w:hint="eastAsia"/>
              </w:rPr>
              <w:t>〕</w:t>
            </w:r>
            <w:r>
              <w:rPr>
                <w:rFonts w:hint="eastAsia"/>
              </w:rPr>
              <w:t>1</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11</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24</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29</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Default="0031467C" w:rsidP="00392C12">
            <w:pPr>
              <w:jc w:val="center"/>
              <w:rPr>
                <w:rFonts w:hint="eastAsia"/>
              </w:rPr>
            </w:pPr>
            <w:r>
              <w:rPr>
                <w:rFonts w:hint="eastAsia"/>
              </w:rPr>
              <w:t>10</w:t>
            </w:r>
          </w:p>
        </w:tc>
        <w:tc>
          <w:tcPr>
            <w:tcW w:w="1276" w:type="dxa"/>
            <w:vAlign w:val="center"/>
          </w:tcPr>
          <w:p w:rsidR="0031467C" w:rsidRDefault="0031467C" w:rsidP="00392C12">
            <w:pPr>
              <w:jc w:val="center"/>
              <w:rPr>
                <w:rFonts w:ascii="宋体" w:hAnsi="宋体" w:cs="宋体"/>
                <w:sz w:val="24"/>
              </w:rPr>
            </w:pPr>
            <w:r>
              <w:rPr>
                <w:rFonts w:hint="eastAsia"/>
              </w:rPr>
              <w:t>自治区卫生计生委</w:t>
            </w:r>
          </w:p>
        </w:tc>
        <w:tc>
          <w:tcPr>
            <w:tcW w:w="3827" w:type="dxa"/>
            <w:vAlign w:val="center"/>
          </w:tcPr>
          <w:p w:rsidR="0031467C" w:rsidRDefault="0031467C" w:rsidP="00392C12">
            <w:pPr>
              <w:jc w:val="center"/>
              <w:rPr>
                <w:rFonts w:ascii="宋体" w:hAnsi="宋体" w:cs="宋体"/>
                <w:sz w:val="24"/>
              </w:rPr>
            </w:pPr>
            <w:r>
              <w:rPr>
                <w:rFonts w:hint="eastAsia"/>
              </w:rPr>
              <w:t>自治区卫生计生委关于印发《广西壮族自治区中医医术确有专长人员医师资格考核注册管理实施细则》的通知</w:t>
            </w:r>
          </w:p>
        </w:tc>
        <w:tc>
          <w:tcPr>
            <w:tcW w:w="1397" w:type="dxa"/>
            <w:vAlign w:val="center"/>
          </w:tcPr>
          <w:p w:rsidR="0031467C" w:rsidRDefault="0031467C" w:rsidP="00392C12">
            <w:pPr>
              <w:jc w:val="center"/>
              <w:rPr>
                <w:rFonts w:ascii="宋体" w:hAnsi="宋体" w:cs="宋体"/>
                <w:sz w:val="24"/>
              </w:rPr>
            </w:pPr>
            <w:r>
              <w:rPr>
                <w:rFonts w:hint="eastAsia"/>
              </w:rPr>
              <w:t>桂卫</w:t>
            </w:r>
            <w:proofErr w:type="gramStart"/>
            <w:r>
              <w:rPr>
                <w:rFonts w:hint="eastAsia"/>
              </w:rPr>
              <w:t>规</w:t>
            </w:r>
            <w:proofErr w:type="gramEnd"/>
            <w:r>
              <w:rPr>
                <w:rFonts w:hint="eastAsia"/>
              </w:rPr>
              <w:t>〔</w:t>
            </w:r>
            <w:r>
              <w:rPr>
                <w:rFonts w:hint="eastAsia"/>
              </w:rPr>
              <w:t>2018</w:t>
            </w:r>
            <w:r>
              <w:rPr>
                <w:rFonts w:hint="eastAsia"/>
              </w:rPr>
              <w:t>〕</w:t>
            </w:r>
            <w:r>
              <w:rPr>
                <w:rFonts w:hint="eastAsia"/>
              </w:rPr>
              <w:t>5</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27</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9</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Default="0031467C" w:rsidP="00392C12">
            <w:pPr>
              <w:jc w:val="center"/>
              <w:rPr>
                <w:rFonts w:hint="eastAsia"/>
              </w:rPr>
            </w:pPr>
            <w:r>
              <w:rPr>
                <w:rFonts w:hint="eastAsia"/>
              </w:rPr>
              <w:t>11</w:t>
            </w:r>
          </w:p>
        </w:tc>
        <w:tc>
          <w:tcPr>
            <w:tcW w:w="1276" w:type="dxa"/>
            <w:vAlign w:val="center"/>
          </w:tcPr>
          <w:p w:rsidR="0031467C" w:rsidRPr="00230738" w:rsidRDefault="0031467C" w:rsidP="00392C12">
            <w:pPr>
              <w:jc w:val="center"/>
              <w:rPr>
                <w:rFonts w:ascii="宋体" w:hAnsi="宋体" w:cs="宋体"/>
                <w:sz w:val="24"/>
              </w:rPr>
            </w:pPr>
            <w:r w:rsidRPr="00230738">
              <w:rPr>
                <w:rFonts w:hint="eastAsia"/>
              </w:rPr>
              <w:t>自治区税务局</w:t>
            </w:r>
          </w:p>
        </w:tc>
        <w:tc>
          <w:tcPr>
            <w:tcW w:w="3827" w:type="dxa"/>
            <w:vAlign w:val="center"/>
          </w:tcPr>
          <w:p w:rsidR="0031467C" w:rsidRPr="00FD3A21" w:rsidRDefault="0031467C" w:rsidP="00392C12">
            <w:pPr>
              <w:jc w:val="center"/>
              <w:rPr>
                <w:rFonts w:ascii="宋体" w:hAnsi="宋体" w:cs="宋体"/>
                <w:sz w:val="24"/>
              </w:rPr>
            </w:pPr>
            <w:r w:rsidRPr="00FD3A21">
              <w:rPr>
                <w:rFonts w:hint="eastAsia"/>
              </w:rPr>
              <w:t>国家税务总局广西壮族自治区税务局关于公布修改的税收规范性文件目录的公告</w:t>
            </w:r>
          </w:p>
        </w:tc>
        <w:tc>
          <w:tcPr>
            <w:tcW w:w="1397" w:type="dxa"/>
            <w:vAlign w:val="center"/>
          </w:tcPr>
          <w:p w:rsidR="0031467C" w:rsidRPr="00FD3A21" w:rsidRDefault="0031467C" w:rsidP="00392C12">
            <w:pPr>
              <w:jc w:val="center"/>
              <w:rPr>
                <w:rFonts w:ascii="宋体" w:hAnsi="宋体" w:cs="宋体"/>
                <w:sz w:val="24"/>
              </w:rPr>
            </w:pPr>
            <w:r w:rsidRPr="00FD3A21">
              <w:rPr>
                <w:rFonts w:hint="eastAsia"/>
              </w:rPr>
              <w:t>2018</w:t>
            </w:r>
            <w:r w:rsidRPr="00FD3A21">
              <w:rPr>
                <w:rFonts w:hint="eastAsia"/>
              </w:rPr>
              <w:t>年第</w:t>
            </w:r>
            <w:r w:rsidRPr="00FD3A21">
              <w:rPr>
                <w:rFonts w:hint="eastAsia"/>
              </w:rPr>
              <w:t>6</w:t>
            </w:r>
            <w:r w:rsidRPr="00FD3A21">
              <w:rPr>
                <w:rFonts w:hint="eastAsia"/>
              </w:rPr>
              <w:t>号</w:t>
            </w:r>
          </w:p>
        </w:tc>
        <w:tc>
          <w:tcPr>
            <w:tcW w:w="2005" w:type="dxa"/>
            <w:vAlign w:val="bottom"/>
          </w:tcPr>
          <w:p w:rsidR="0031467C" w:rsidRPr="00FD3A21" w:rsidRDefault="0031467C" w:rsidP="00392C12">
            <w:pPr>
              <w:jc w:val="right"/>
              <w:rPr>
                <w:rFonts w:ascii="宋体" w:hAnsi="宋体" w:cs="宋体"/>
                <w:sz w:val="24"/>
              </w:rPr>
            </w:pPr>
            <w:r w:rsidRPr="00FD3A21">
              <w:rPr>
                <w:rFonts w:hint="eastAsia"/>
              </w:rPr>
              <w:t>2018</w:t>
            </w:r>
            <w:r w:rsidRPr="00FD3A21">
              <w:rPr>
                <w:rFonts w:hint="eastAsia"/>
              </w:rPr>
              <w:t>年</w:t>
            </w:r>
            <w:r w:rsidRPr="00FD3A21">
              <w:rPr>
                <w:rFonts w:hint="eastAsia"/>
              </w:rPr>
              <w:t>6</w:t>
            </w:r>
            <w:r w:rsidRPr="00FD3A21">
              <w:rPr>
                <w:rFonts w:hint="eastAsia"/>
              </w:rPr>
              <w:t>月</w:t>
            </w:r>
            <w:r w:rsidRPr="00FD3A21">
              <w:rPr>
                <w:rFonts w:hint="eastAsia"/>
              </w:rPr>
              <w:t>15</w:t>
            </w:r>
            <w:r w:rsidRPr="00FD3A21">
              <w:rPr>
                <w:rFonts w:hint="eastAsia"/>
              </w:rPr>
              <w:t>日</w:t>
            </w:r>
          </w:p>
        </w:tc>
        <w:tc>
          <w:tcPr>
            <w:tcW w:w="2127" w:type="dxa"/>
            <w:vAlign w:val="bottom"/>
          </w:tcPr>
          <w:p w:rsidR="0031467C" w:rsidRPr="00FD3A21" w:rsidRDefault="0031467C" w:rsidP="00392C12">
            <w:pPr>
              <w:jc w:val="right"/>
              <w:rPr>
                <w:rFonts w:ascii="宋体" w:hAnsi="宋体" w:cs="宋体"/>
                <w:sz w:val="24"/>
              </w:rPr>
            </w:pPr>
            <w:r w:rsidRPr="00FD3A21">
              <w:rPr>
                <w:rFonts w:hint="eastAsia"/>
              </w:rPr>
              <w:t>2018</w:t>
            </w:r>
            <w:r w:rsidRPr="00FD3A21">
              <w:rPr>
                <w:rFonts w:hint="eastAsia"/>
              </w:rPr>
              <w:t>年</w:t>
            </w:r>
            <w:r w:rsidRPr="00FD3A21">
              <w:rPr>
                <w:rFonts w:hint="eastAsia"/>
              </w:rPr>
              <w:t>6</w:t>
            </w:r>
            <w:r w:rsidRPr="00FD3A21">
              <w:rPr>
                <w:rFonts w:hint="eastAsia"/>
              </w:rPr>
              <w:t>月</w:t>
            </w:r>
            <w:r w:rsidRPr="00FD3A21">
              <w:rPr>
                <w:rFonts w:hint="eastAsia"/>
              </w:rPr>
              <w:t>29</w:t>
            </w:r>
            <w:r w:rsidRPr="00FD3A21">
              <w:rPr>
                <w:rFonts w:hint="eastAsia"/>
              </w:rPr>
              <w:t>日</w:t>
            </w:r>
          </w:p>
        </w:tc>
        <w:tc>
          <w:tcPr>
            <w:tcW w:w="2126" w:type="dxa"/>
            <w:vAlign w:val="bottom"/>
          </w:tcPr>
          <w:p w:rsidR="0031467C" w:rsidRPr="00FD3A21" w:rsidRDefault="0031467C" w:rsidP="00392C12">
            <w:pPr>
              <w:jc w:val="right"/>
              <w:rPr>
                <w:rFonts w:ascii="宋体" w:hAnsi="宋体" w:cs="宋体"/>
                <w:sz w:val="24"/>
              </w:rPr>
            </w:pPr>
            <w:r w:rsidRPr="00FD3A21">
              <w:rPr>
                <w:rFonts w:hint="eastAsia"/>
              </w:rPr>
              <w:t>2018</w:t>
            </w:r>
            <w:r w:rsidRPr="00FD3A21">
              <w:rPr>
                <w:rFonts w:hint="eastAsia"/>
              </w:rPr>
              <w:t>年</w:t>
            </w:r>
            <w:r w:rsidRPr="00FD3A21">
              <w:rPr>
                <w:rFonts w:hint="eastAsia"/>
              </w:rPr>
              <w:t>8</w:t>
            </w:r>
            <w:r w:rsidRPr="00FD3A21">
              <w:rPr>
                <w:rFonts w:hint="eastAsia"/>
              </w:rPr>
              <w:t>月</w:t>
            </w:r>
            <w:r w:rsidRPr="00FD3A21">
              <w:rPr>
                <w:rFonts w:hint="eastAsia"/>
              </w:rPr>
              <w:t>9</w:t>
            </w:r>
            <w:r w:rsidRPr="00FD3A21">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Default="0031467C" w:rsidP="00392C12">
            <w:pPr>
              <w:jc w:val="center"/>
              <w:rPr>
                <w:rFonts w:hint="eastAsia"/>
              </w:rPr>
            </w:pPr>
            <w:r>
              <w:rPr>
                <w:rFonts w:hint="eastAsia"/>
              </w:rPr>
              <w:t>12</w:t>
            </w:r>
          </w:p>
        </w:tc>
        <w:tc>
          <w:tcPr>
            <w:tcW w:w="1276" w:type="dxa"/>
            <w:vAlign w:val="center"/>
          </w:tcPr>
          <w:p w:rsidR="0031467C" w:rsidRDefault="0031467C" w:rsidP="00392C12">
            <w:pPr>
              <w:jc w:val="center"/>
              <w:rPr>
                <w:rFonts w:ascii="宋体" w:hAnsi="宋体" w:cs="宋体"/>
                <w:sz w:val="24"/>
              </w:rPr>
            </w:pPr>
            <w:r>
              <w:rPr>
                <w:rFonts w:hint="eastAsia"/>
              </w:rPr>
              <w:t>自治区税务局</w:t>
            </w:r>
          </w:p>
        </w:tc>
        <w:tc>
          <w:tcPr>
            <w:tcW w:w="3827" w:type="dxa"/>
            <w:vAlign w:val="center"/>
          </w:tcPr>
          <w:p w:rsidR="0031467C" w:rsidRDefault="0031467C" w:rsidP="00392C12">
            <w:pPr>
              <w:jc w:val="center"/>
              <w:rPr>
                <w:rFonts w:ascii="宋体" w:hAnsi="宋体" w:cs="宋体"/>
                <w:sz w:val="24"/>
              </w:rPr>
            </w:pPr>
            <w:r>
              <w:rPr>
                <w:rFonts w:hint="eastAsia"/>
              </w:rPr>
              <w:t>国家税务总局广西壮族自治区税务局关于发布</w:t>
            </w:r>
            <w:r>
              <w:rPr>
                <w:rFonts w:hint="eastAsia"/>
              </w:rPr>
              <w:t>5</w:t>
            </w:r>
            <w:r>
              <w:rPr>
                <w:rFonts w:hint="eastAsia"/>
              </w:rPr>
              <w:t>项便民办税清单的公告。</w:t>
            </w:r>
          </w:p>
        </w:tc>
        <w:tc>
          <w:tcPr>
            <w:tcW w:w="1397" w:type="dxa"/>
            <w:vAlign w:val="center"/>
          </w:tcPr>
          <w:p w:rsidR="0031467C" w:rsidRDefault="0031467C" w:rsidP="00392C12">
            <w:pPr>
              <w:jc w:val="center"/>
              <w:rPr>
                <w:rFonts w:ascii="宋体" w:hAnsi="宋体" w:cs="宋体"/>
                <w:sz w:val="24"/>
              </w:rPr>
            </w:pPr>
            <w:r>
              <w:rPr>
                <w:rFonts w:hint="eastAsia"/>
              </w:rPr>
              <w:t>2018</w:t>
            </w:r>
            <w:r>
              <w:rPr>
                <w:rFonts w:hint="eastAsia"/>
              </w:rPr>
              <w:t>年第</w:t>
            </w:r>
            <w:r>
              <w:rPr>
                <w:rFonts w:hint="eastAsia"/>
              </w:rPr>
              <w:t>14</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20</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Default="0031467C" w:rsidP="00392C12">
            <w:pPr>
              <w:jc w:val="center"/>
              <w:rPr>
                <w:rFonts w:hint="eastAsia"/>
              </w:rPr>
            </w:pPr>
            <w:r>
              <w:rPr>
                <w:rFonts w:hint="eastAsia"/>
              </w:rPr>
              <w:t>13</w:t>
            </w:r>
          </w:p>
        </w:tc>
        <w:tc>
          <w:tcPr>
            <w:tcW w:w="1276" w:type="dxa"/>
            <w:vAlign w:val="center"/>
          </w:tcPr>
          <w:p w:rsidR="0031467C" w:rsidRDefault="0031467C" w:rsidP="00392C12">
            <w:pPr>
              <w:jc w:val="center"/>
              <w:rPr>
                <w:rFonts w:ascii="宋体" w:hAnsi="宋体" w:cs="宋体"/>
                <w:sz w:val="24"/>
              </w:rPr>
            </w:pPr>
            <w:r>
              <w:rPr>
                <w:rFonts w:hint="eastAsia"/>
              </w:rPr>
              <w:t>自治区税务局</w:t>
            </w:r>
          </w:p>
        </w:tc>
        <w:tc>
          <w:tcPr>
            <w:tcW w:w="3827" w:type="dxa"/>
            <w:vAlign w:val="center"/>
          </w:tcPr>
          <w:p w:rsidR="0031467C" w:rsidRDefault="0031467C" w:rsidP="00392C12">
            <w:pPr>
              <w:jc w:val="center"/>
              <w:rPr>
                <w:rFonts w:ascii="宋体" w:hAnsi="宋体" w:cs="宋体"/>
                <w:sz w:val="24"/>
              </w:rPr>
            </w:pPr>
            <w:r>
              <w:rPr>
                <w:rFonts w:hint="eastAsia"/>
              </w:rPr>
              <w:t>国家税务总局广西壮族自治区税务局关于个体工商户税收定期定额征收管理有关问题的公告</w:t>
            </w:r>
          </w:p>
        </w:tc>
        <w:tc>
          <w:tcPr>
            <w:tcW w:w="1397" w:type="dxa"/>
            <w:vAlign w:val="center"/>
          </w:tcPr>
          <w:p w:rsidR="0031467C" w:rsidRDefault="0031467C" w:rsidP="00392C12">
            <w:pPr>
              <w:jc w:val="center"/>
              <w:rPr>
                <w:rFonts w:ascii="宋体" w:hAnsi="宋体" w:cs="宋体"/>
                <w:sz w:val="24"/>
              </w:rPr>
            </w:pPr>
            <w:r>
              <w:rPr>
                <w:rFonts w:hint="eastAsia"/>
              </w:rPr>
              <w:t>2018</w:t>
            </w:r>
            <w:r>
              <w:rPr>
                <w:rFonts w:hint="eastAsia"/>
              </w:rPr>
              <w:t>年第</w:t>
            </w:r>
            <w:r>
              <w:rPr>
                <w:rFonts w:hint="eastAsia"/>
              </w:rPr>
              <w:t>15</w:t>
            </w:r>
            <w:r>
              <w:rPr>
                <w:rFonts w:hint="eastAsia"/>
              </w:rPr>
              <w:t>号</w:t>
            </w:r>
          </w:p>
        </w:tc>
        <w:tc>
          <w:tcPr>
            <w:tcW w:w="2005"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7</w:t>
            </w:r>
            <w:r>
              <w:rPr>
                <w:rFonts w:hint="eastAsia"/>
              </w:rPr>
              <w:t>月</w:t>
            </w:r>
            <w:r>
              <w:rPr>
                <w:rFonts w:hint="eastAsia"/>
              </w:rPr>
              <w:t>20</w:t>
            </w:r>
            <w:r>
              <w:rPr>
                <w:rFonts w:hint="eastAsia"/>
              </w:rPr>
              <w:t>日</w:t>
            </w:r>
          </w:p>
        </w:tc>
        <w:tc>
          <w:tcPr>
            <w:tcW w:w="2127"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w:t>
            </w:r>
            <w:r>
              <w:rPr>
                <w:rFonts w:hint="eastAsia"/>
              </w:rPr>
              <w:t>日</w:t>
            </w:r>
          </w:p>
        </w:tc>
        <w:tc>
          <w:tcPr>
            <w:tcW w:w="2126" w:type="dxa"/>
            <w:vAlign w:val="bottom"/>
          </w:tcPr>
          <w:p w:rsidR="0031467C" w:rsidRDefault="0031467C" w:rsidP="00392C12">
            <w:pPr>
              <w:jc w:val="right"/>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13</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r w:rsidR="0031467C" w:rsidRPr="00761307" w:rsidTr="00392C12">
        <w:tc>
          <w:tcPr>
            <w:tcW w:w="675" w:type="dxa"/>
            <w:vAlign w:val="center"/>
          </w:tcPr>
          <w:p w:rsidR="0031467C" w:rsidRDefault="0031467C" w:rsidP="00392C12">
            <w:pPr>
              <w:jc w:val="center"/>
              <w:rPr>
                <w:rFonts w:hint="eastAsia"/>
              </w:rPr>
            </w:pPr>
            <w:r>
              <w:rPr>
                <w:rFonts w:hint="eastAsia"/>
              </w:rPr>
              <w:t>14</w:t>
            </w:r>
          </w:p>
        </w:tc>
        <w:tc>
          <w:tcPr>
            <w:tcW w:w="1276" w:type="dxa"/>
            <w:vAlign w:val="center"/>
          </w:tcPr>
          <w:p w:rsidR="0031467C" w:rsidRDefault="0031467C" w:rsidP="00392C12">
            <w:pPr>
              <w:jc w:val="center"/>
              <w:rPr>
                <w:rFonts w:ascii="宋体" w:hAnsi="宋体" w:cs="宋体"/>
                <w:sz w:val="24"/>
              </w:rPr>
            </w:pPr>
            <w:r>
              <w:rPr>
                <w:rFonts w:hint="eastAsia"/>
              </w:rPr>
              <w:t>自治区税务局</w:t>
            </w:r>
          </w:p>
        </w:tc>
        <w:tc>
          <w:tcPr>
            <w:tcW w:w="3827" w:type="dxa"/>
            <w:vAlign w:val="center"/>
          </w:tcPr>
          <w:p w:rsidR="0031467C" w:rsidRDefault="0031467C" w:rsidP="00392C12">
            <w:pPr>
              <w:jc w:val="center"/>
              <w:rPr>
                <w:rFonts w:ascii="宋体" w:hAnsi="宋体" w:cs="宋体"/>
                <w:sz w:val="24"/>
              </w:rPr>
            </w:pPr>
            <w:r>
              <w:rPr>
                <w:rFonts w:hint="eastAsia"/>
              </w:rPr>
              <w:t>国家税务总局广西壮族自治区税务局关于推行实名办税的公告</w:t>
            </w:r>
          </w:p>
        </w:tc>
        <w:tc>
          <w:tcPr>
            <w:tcW w:w="1397" w:type="dxa"/>
            <w:vAlign w:val="center"/>
          </w:tcPr>
          <w:p w:rsidR="0031467C" w:rsidRDefault="0031467C" w:rsidP="00392C12">
            <w:pPr>
              <w:jc w:val="center"/>
              <w:rPr>
                <w:rFonts w:ascii="宋体" w:hAnsi="宋体" w:cs="宋体"/>
                <w:sz w:val="24"/>
              </w:rPr>
            </w:pPr>
            <w:r>
              <w:rPr>
                <w:rFonts w:hint="eastAsia"/>
              </w:rPr>
              <w:t>2018</w:t>
            </w:r>
            <w:r>
              <w:rPr>
                <w:rFonts w:hint="eastAsia"/>
              </w:rPr>
              <w:t>年第</w:t>
            </w:r>
            <w:r>
              <w:rPr>
                <w:rFonts w:hint="eastAsia"/>
              </w:rPr>
              <w:t>16</w:t>
            </w:r>
            <w:r>
              <w:rPr>
                <w:rFonts w:hint="eastAsia"/>
              </w:rPr>
              <w:t>号</w:t>
            </w:r>
          </w:p>
        </w:tc>
        <w:tc>
          <w:tcPr>
            <w:tcW w:w="2005" w:type="dxa"/>
            <w:vAlign w:val="center"/>
          </w:tcPr>
          <w:p w:rsidR="0031467C" w:rsidRDefault="0031467C" w:rsidP="00392C12">
            <w:pPr>
              <w:jc w:val="center"/>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w:t>
            </w:r>
            <w:r>
              <w:rPr>
                <w:rFonts w:hint="eastAsia"/>
              </w:rPr>
              <w:t>日</w:t>
            </w:r>
          </w:p>
        </w:tc>
        <w:tc>
          <w:tcPr>
            <w:tcW w:w="2127" w:type="dxa"/>
            <w:vAlign w:val="center"/>
          </w:tcPr>
          <w:p w:rsidR="0031467C" w:rsidRDefault="0031467C" w:rsidP="00392C12">
            <w:pPr>
              <w:jc w:val="center"/>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17</w:t>
            </w:r>
            <w:r>
              <w:rPr>
                <w:rFonts w:hint="eastAsia"/>
              </w:rPr>
              <w:t>日</w:t>
            </w:r>
          </w:p>
        </w:tc>
        <w:tc>
          <w:tcPr>
            <w:tcW w:w="2126" w:type="dxa"/>
            <w:vAlign w:val="center"/>
          </w:tcPr>
          <w:p w:rsidR="0031467C" w:rsidRDefault="0031467C" w:rsidP="00392C12">
            <w:pPr>
              <w:jc w:val="center"/>
              <w:rPr>
                <w:rFonts w:ascii="宋体" w:hAnsi="宋体" w:cs="宋体"/>
                <w:sz w:val="24"/>
              </w:rPr>
            </w:pPr>
            <w:r>
              <w:rPr>
                <w:rFonts w:hint="eastAsia"/>
              </w:rPr>
              <w:t>2018</w:t>
            </w:r>
            <w:r>
              <w:rPr>
                <w:rFonts w:hint="eastAsia"/>
              </w:rPr>
              <w:t>年</w:t>
            </w:r>
            <w:r>
              <w:rPr>
                <w:rFonts w:hint="eastAsia"/>
              </w:rPr>
              <w:t>8</w:t>
            </w:r>
            <w:r>
              <w:rPr>
                <w:rFonts w:hint="eastAsia"/>
              </w:rPr>
              <w:t>月</w:t>
            </w:r>
            <w:r>
              <w:rPr>
                <w:rFonts w:hint="eastAsia"/>
              </w:rPr>
              <w:t>30</w:t>
            </w:r>
            <w:r>
              <w:rPr>
                <w:rFonts w:hint="eastAsia"/>
              </w:rPr>
              <w:t>日</w:t>
            </w:r>
          </w:p>
        </w:tc>
        <w:tc>
          <w:tcPr>
            <w:tcW w:w="1134" w:type="dxa"/>
            <w:vAlign w:val="center"/>
          </w:tcPr>
          <w:p w:rsidR="0031467C" w:rsidRPr="00761307" w:rsidRDefault="0031467C" w:rsidP="00392C12">
            <w:pPr>
              <w:jc w:val="center"/>
              <w:rPr>
                <w:rFonts w:ascii="宋体" w:hAnsi="宋体" w:cs="宋体"/>
                <w:sz w:val="24"/>
              </w:rPr>
            </w:pPr>
          </w:p>
        </w:tc>
      </w:tr>
    </w:tbl>
    <w:p w:rsidR="0031467C" w:rsidRPr="004333AE" w:rsidRDefault="0031467C" w:rsidP="0031467C">
      <w:pPr>
        <w:rPr>
          <w:rFonts w:hint="eastAsia"/>
        </w:rPr>
      </w:pPr>
    </w:p>
    <w:p w:rsidR="00765C95" w:rsidRDefault="00765C95"/>
    <w:sectPr w:rsidR="00765C95" w:rsidSect="00976112">
      <w:pgSz w:w="16838" w:h="11906" w:orient="landscape" w:code="9"/>
      <w:pgMar w:top="1797" w:right="1418" w:bottom="1797" w:left="1418" w:header="851" w:footer="992" w:gutter="0"/>
      <w:pgNumType w:fmt="numberInDash"/>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467C"/>
    <w:rsid w:val="0031467C"/>
    <w:rsid w:val="00765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6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584</Words>
  <Characters>3335</Characters>
  <Application>Microsoft Office Word</Application>
  <DocSecurity>0</DocSecurity>
  <Lines>27</Lines>
  <Paragraphs>7</Paragraphs>
  <ScaleCrop>false</ScaleCrop>
  <Company>神州网信技术有限公司</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黄冬娟</dc:creator>
  <cp:lastModifiedBy>黄冬娟</cp:lastModifiedBy>
  <cp:revision>1</cp:revision>
  <dcterms:created xsi:type="dcterms:W3CDTF">2018-09-06T00:45:00Z</dcterms:created>
  <dcterms:modified xsi:type="dcterms:W3CDTF">2018-09-06T00:46:00Z</dcterms:modified>
</cp:coreProperties>
</file>